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6D4" w:rsidRDefault="00214F53">
      <w:pPr>
        <w:ind w:left="105"/>
        <w:rPr>
          <w:rFonts w:ascii="Times New Roman"/>
          <w:sz w:val="20"/>
        </w:rPr>
      </w:pPr>
      <w:r>
        <w:rPr>
          <w:noProof/>
          <w:lang w:eastAsia="sv-SE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5216848</wp:posOffset>
            </wp:positionV>
            <wp:extent cx="5328005" cy="234315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2343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5"/>
          <w:sz w:val="20"/>
          <w:lang w:eastAsia="sv-SE"/>
        </w:rPr>
        <w:drawing>
          <wp:inline distT="0" distB="0" distL="0" distR="0">
            <wp:extent cx="246946" cy="298703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46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position w:val="5"/>
          <w:sz w:val="20"/>
        </w:rPr>
        <w:t xml:space="preserve"> </w:t>
      </w:r>
      <w:r>
        <w:rPr>
          <w:rFonts w:ascii="Times New Roman"/>
          <w:noProof/>
          <w:spacing w:val="54"/>
          <w:sz w:val="20"/>
          <w:lang w:eastAsia="sv-SE"/>
        </w:rPr>
        <w:drawing>
          <wp:inline distT="0" distB="0" distL="0" distR="0">
            <wp:extent cx="796386" cy="33137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86" cy="33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6D4" w:rsidRDefault="00B376D4">
      <w:pPr>
        <w:pStyle w:val="Brdtext"/>
        <w:rPr>
          <w:rFonts w:ascii="Times New Roman"/>
        </w:rPr>
      </w:pPr>
    </w:p>
    <w:p w:rsidR="00B376D4" w:rsidRDefault="00B376D4">
      <w:pPr>
        <w:pStyle w:val="Brdtext"/>
        <w:rPr>
          <w:rFonts w:ascii="Times New Roman"/>
        </w:rPr>
      </w:pPr>
    </w:p>
    <w:p w:rsidR="00B376D4" w:rsidRDefault="00B376D4">
      <w:pPr>
        <w:pStyle w:val="Brdtext"/>
        <w:rPr>
          <w:rFonts w:ascii="Times New Roman"/>
        </w:rPr>
      </w:pPr>
    </w:p>
    <w:p w:rsidR="00B376D4" w:rsidRDefault="00B376D4">
      <w:pPr>
        <w:pStyle w:val="Brdtext"/>
        <w:rPr>
          <w:rFonts w:ascii="Times New Roman"/>
        </w:rPr>
      </w:pPr>
    </w:p>
    <w:p w:rsidR="00B376D4" w:rsidRDefault="00B376D4">
      <w:pPr>
        <w:pStyle w:val="Brdtext"/>
        <w:rPr>
          <w:rFonts w:ascii="Times New Roman"/>
        </w:rPr>
      </w:pPr>
    </w:p>
    <w:p w:rsidR="00B376D4" w:rsidRDefault="00B376D4">
      <w:pPr>
        <w:pStyle w:val="Brdtext"/>
        <w:rPr>
          <w:rFonts w:ascii="Times New Roman"/>
        </w:rPr>
      </w:pPr>
    </w:p>
    <w:p w:rsidR="00B376D4" w:rsidRDefault="00B376D4">
      <w:pPr>
        <w:pStyle w:val="Brdtext"/>
        <w:rPr>
          <w:rFonts w:ascii="Times New Roman"/>
        </w:rPr>
      </w:pPr>
    </w:p>
    <w:p w:rsidR="00B376D4" w:rsidRDefault="00B376D4">
      <w:pPr>
        <w:pStyle w:val="Brdtext"/>
        <w:rPr>
          <w:rFonts w:ascii="Times New Roman"/>
        </w:rPr>
      </w:pPr>
    </w:p>
    <w:p w:rsidR="00B376D4" w:rsidRDefault="00B376D4">
      <w:pPr>
        <w:pStyle w:val="Brdtext"/>
        <w:rPr>
          <w:rFonts w:ascii="Times New Roman"/>
        </w:rPr>
      </w:pPr>
    </w:p>
    <w:p w:rsidR="00B376D4" w:rsidRDefault="00B376D4">
      <w:pPr>
        <w:pStyle w:val="Brdtext"/>
        <w:rPr>
          <w:rFonts w:ascii="Times New Roman"/>
        </w:rPr>
      </w:pPr>
    </w:p>
    <w:p w:rsidR="00B376D4" w:rsidRDefault="00B376D4">
      <w:pPr>
        <w:pStyle w:val="Brdtext"/>
        <w:spacing w:before="1"/>
        <w:rPr>
          <w:rFonts w:ascii="Times New Roman"/>
          <w:sz w:val="25"/>
        </w:rPr>
      </w:pPr>
    </w:p>
    <w:p w:rsidR="00B376D4" w:rsidRPr="00511A2A" w:rsidRDefault="00214F53">
      <w:pPr>
        <w:pStyle w:val="Rubrik"/>
        <w:spacing w:line="223" w:lineRule="auto"/>
        <w:rPr>
          <w:sz w:val="74"/>
          <w:szCs w:val="74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385711</wp:posOffset>
                </wp:positionH>
                <wp:positionV relativeFrom="paragraph">
                  <wp:posOffset>155792</wp:posOffset>
                </wp:positionV>
                <wp:extent cx="34290" cy="1774189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" cy="1774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" h="1774189">
                              <a:moveTo>
                                <a:pt x="34289" y="0"/>
                              </a:moveTo>
                              <a:lnTo>
                                <a:pt x="0" y="0"/>
                              </a:lnTo>
                              <a:lnTo>
                                <a:pt x="0" y="1773974"/>
                              </a:lnTo>
                              <a:lnTo>
                                <a:pt x="34289" y="1773974"/>
                              </a:lnTo>
                              <a:lnTo>
                                <a:pt x="342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4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298E0" id="Graphic 4" o:spid="_x0000_s1026" style="position:absolute;margin-left:30.35pt;margin-top:12.25pt;width:2.7pt;height:139.7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290,1774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" path="m34289,l,,,1773974r34289,l34289,xe" fillcolor="#ea4984" stroked="f">
                <v:path arrowok="t"/>
                <w10:wrap anchorx="page"/>
              </v:shape>
            </w:pict>
          </mc:Fallback>
        </mc:AlternateContent>
      </w:r>
      <w:r>
        <w:rPr>
          <w:color w:val="131313"/>
          <w:spacing w:val="-2"/>
        </w:rPr>
        <w:t>R</w:t>
      </w:r>
      <w:r w:rsidRPr="00511A2A">
        <w:rPr>
          <w:color w:val="131313"/>
          <w:spacing w:val="-2"/>
          <w:sz w:val="74"/>
          <w:szCs w:val="74"/>
        </w:rPr>
        <w:t xml:space="preserve">EGIONAL </w:t>
      </w:r>
      <w:r w:rsidR="00323838">
        <w:rPr>
          <w:color w:val="131313"/>
          <w:spacing w:val="-6"/>
          <w:sz w:val="74"/>
          <w:szCs w:val="74"/>
        </w:rPr>
        <w:t>C</w:t>
      </w:r>
      <w:r w:rsidRPr="00511A2A">
        <w:rPr>
          <w:color w:val="131313"/>
          <w:spacing w:val="-6"/>
          <w:sz w:val="74"/>
          <w:szCs w:val="74"/>
        </w:rPr>
        <w:t>ULTUR</w:t>
      </w:r>
      <w:r w:rsidR="00736574">
        <w:rPr>
          <w:color w:val="131313"/>
          <w:spacing w:val="-6"/>
          <w:sz w:val="74"/>
          <w:szCs w:val="74"/>
        </w:rPr>
        <w:t xml:space="preserve">E </w:t>
      </w:r>
      <w:r w:rsidRPr="00511A2A">
        <w:rPr>
          <w:color w:val="131313"/>
          <w:spacing w:val="-6"/>
          <w:sz w:val="74"/>
          <w:szCs w:val="74"/>
        </w:rPr>
        <w:t xml:space="preserve">PLAN </w:t>
      </w:r>
      <w:r w:rsidRPr="00511A2A">
        <w:rPr>
          <w:color w:val="131313"/>
          <w:spacing w:val="-2"/>
          <w:sz w:val="74"/>
          <w:szCs w:val="74"/>
        </w:rPr>
        <w:t>GÄVLEBORG</w:t>
      </w:r>
    </w:p>
    <w:p w:rsidR="00B376D4" w:rsidRDefault="00214F53">
      <w:pPr>
        <w:spacing w:before="23"/>
        <w:ind w:left="506"/>
        <w:rPr>
          <w:rFonts w:ascii="Museo Sans 500" w:hAnsi="Museo Sans 500"/>
          <w:sz w:val="41"/>
        </w:rPr>
      </w:pPr>
      <w:r>
        <w:rPr>
          <w:rFonts w:ascii="Museo Sans 500" w:hAnsi="Museo Sans 500"/>
          <w:color w:val="131313"/>
          <w:sz w:val="41"/>
        </w:rPr>
        <w:t>2023–2026</w:t>
      </w:r>
      <w:r>
        <w:rPr>
          <w:rFonts w:ascii="Museo Sans 500" w:hAnsi="Museo Sans 500"/>
          <w:color w:val="131313"/>
          <w:spacing w:val="7"/>
          <w:sz w:val="41"/>
        </w:rPr>
        <w:t xml:space="preserve"> </w:t>
      </w:r>
      <w:r w:rsidR="00323838">
        <w:rPr>
          <w:rFonts w:ascii="Museo Sans 500" w:hAnsi="Museo Sans 500"/>
          <w:color w:val="131313"/>
          <w:spacing w:val="7"/>
          <w:sz w:val="41"/>
        </w:rPr>
        <w:t xml:space="preserve">in an </w:t>
      </w:r>
      <w:proofErr w:type="spellStart"/>
      <w:r w:rsidR="00323838">
        <w:rPr>
          <w:rFonts w:ascii="Museo Sans 500" w:hAnsi="Museo Sans 500"/>
          <w:color w:val="131313"/>
          <w:spacing w:val="7"/>
          <w:sz w:val="41"/>
        </w:rPr>
        <w:t>easy</w:t>
      </w:r>
      <w:proofErr w:type="spellEnd"/>
      <w:r w:rsidR="00323838">
        <w:rPr>
          <w:rFonts w:ascii="Museo Sans 500" w:hAnsi="Museo Sans 500"/>
          <w:color w:val="131313"/>
          <w:spacing w:val="7"/>
          <w:sz w:val="41"/>
        </w:rPr>
        <w:t xml:space="preserve"> </w:t>
      </w:r>
      <w:proofErr w:type="spellStart"/>
      <w:r w:rsidR="00323838">
        <w:rPr>
          <w:rFonts w:ascii="Museo Sans 500" w:hAnsi="Museo Sans 500"/>
          <w:color w:val="131313"/>
          <w:spacing w:val="7"/>
          <w:sz w:val="41"/>
        </w:rPr>
        <w:t>way</w:t>
      </w:r>
      <w:proofErr w:type="spellEnd"/>
      <w:r w:rsidR="00E93FED">
        <w:rPr>
          <w:rFonts w:ascii="Museo Sans 500" w:hAnsi="Museo Sans 500"/>
          <w:color w:val="131313"/>
          <w:spacing w:val="7"/>
          <w:sz w:val="41"/>
        </w:rPr>
        <w:br/>
        <w:t>-</w:t>
      </w:r>
      <w:r w:rsidR="00E93FED">
        <w:rPr>
          <w:rFonts w:ascii="Museo Sans 500" w:hAnsi="Museo Sans 500"/>
          <w:color w:val="131313"/>
          <w:spacing w:val="-2"/>
          <w:sz w:val="41"/>
        </w:rPr>
        <w:t xml:space="preserve"> 4 </w:t>
      </w:r>
      <w:proofErr w:type="spellStart"/>
      <w:r w:rsidR="00323838">
        <w:rPr>
          <w:rFonts w:ascii="Museo Sans 500" w:hAnsi="Museo Sans 500"/>
          <w:color w:val="131313"/>
          <w:spacing w:val="-2"/>
          <w:sz w:val="41"/>
        </w:rPr>
        <w:t>questions</w:t>
      </w:r>
      <w:proofErr w:type="spellEnd"/>
      <w:r w:rsidR="00323838">
        <w:rPr>
          <w:rFonts w:ascii="Museo Sans 500" w:hAnsi="Museo Sans 500"/>
          <w:color w:val="131313"/>
          <w:spacing w:val="-2"/>
          <w:sz w:val="41"/>
        </w:rPr>
        <w:t xml:space="preserve"> on</w:t>
      </w:r>
      <w:r w:rsidR="00E93FED">
        <w:rPr>
          <w:rFonts w:ascii="Museo Sans 500" w:hAnsi="Museo Sans 500"/>
          <w:color w:val="131313"/>
          <w:spacing w:val="-2"/>
          <w:sz w:val="41"/>
        </w:rPr>
        <w:t xml:space="preserve"> 2 </w:t>
      </w:r>
      <w:r w:rsidR="00323838">
        <w:rPr>
          <w:rFonts w:ascii="Museo Sans 500" w:hAnsi="Museo Sans 500"/>
          <w:color w:val="131313"/>
          <w:spacing w:val="-2"/>
          <w:sz w:val="41"/>
        </w:rPr>
        <w:t>page</w:t>
      </w:r>
      <w:r w:rsidR="00E93FED">
        <w:rPr>
          <w:rFonts w:ascii="Museo Sans 500" w:hAnsi="Museo Sans 500"/>
          <w:color w:val="131313"/>
          <w:spacing w:val="-2"/>
          <w:sz w:val="41"/>
        </w:rPr>
        <w:t>s</w:t>
      </w:r>
    </w:p>
    <w:p w:rsidR="00B376D4" w:rsidRDefault="00323838">
      <w:pPr>
        <w:spacing w:before="59"/>
        <w:ind w:left="506"/>
        <w:rPr>
          <w:rFonts w:ascii="Museo Sans 700" w:hAnsi="Museo Sans 700"/>
          <w:b/>
          <w:sz w:val="19"/>
        </w:rPr>
      </w:pPr>
      <w:r>
        <w:rPr>
          <w:rFonts w:ascii="Museo Sans 700" w:hAnsi="Museo Sans 700"/>
          <w:b/>
          <w:color w:val="EA4984"/>
          <w:spacing w:val="-2"/>
          <w:w w:val="105"/>
          <w:sz w:val="19"/>
        </w:rPr>
        <w:t xml:space="preserve">A </w:t>
      </w:r>
      <w:proofErr w:type="spellStart"/>
      <w:r>
        <w:rPr>
          <w:rFonts w:ascii="Museo Sans 700" w:hAnsi="Museo Sans 700"/>
          <w:b/>
          <w:color w:val="EA4984"/>
          <w:spacing w:val="-2"/>
          <w:w w:val="105"/>
          <w:sz w:val="19"/>
        </w:rPr>
        <w:t>committed</w:t>
      </w:r>
      <w:proofErr w:type="spellEnd"/>
      <w:r>
        <w:rPr>
          <w:rFonts w:ascii="Museo Sans 700" w:hAnsi="Museo Sans 700"/>
          <w:b/>
          <w:color w:val="EA4984"/>
          <w:spacing w:val="-2"/>
          <w:w w:val="105"/>
          <w:sz w:val="19"/>
        </w:rPr>
        <w:t xml:space="preserve"> art and </w:t>
      </w:r>
      <w:proofErr w:type="spellStart"/>
      <w:r>
        <w:rPr>
          <w:rFonts w:ascii="Museo Sans 700" w:hAnsi="Museo Sans 700"/>
          <w:b/>
          <w:color w:val="EA4984"/>
          <w:spacing w:val="-2"/>
          <w:w w:val="105"/>
          <w:sz w:val="19"/>
        </w:rPr>
        <w:t>cultur</w:t>
      </w:r>
      <w:r w:rsidR="00D26368">
        <w:rPr>
          <w:rFonts w:ascii="Museo Sans 700" w:hAnsi="Museo Sans 700"/>
          <w:b/>
          <w:color w:val="EA4984"/>
          <w:spacing w:val="-2"/>
          <w:w w:val="105"/>
          <w:sz w:val="19"/>
        </w:rPr>
        <w:t>e</w:t>
      </w:r>
      <w:proofErr w:type="spellEnd"/>
      <w:r>
        <w:rPr>
          <w:rFonts w:ascii="Museo Sans 700" w:hAnsi="Museo Sans 700"/>
          <w:b/>
          <w:color w:val="EA4984"/>
          <w:spacing w:val="-2"/>
          <w:w w:val="105"/>
          <w:sz w:val="19"/>
        </w:rPr>
        <w:t xml:space="preserve"> </w:t>
      </w:r>
      <w:proofErr w:type="spellStart"/>
      <w:r>
        <w:rPr>
          <w:rFonts w:ascii="Museo Sans 700" w:hAnsi="Museo Sans 700"/>
          <w:b/>
          <w:color w:val="EA4984"/>
          <w:spacing w:val="-2"/>
          <w:w w:val="105"/>
          <w:sz w:val="19"/>
        </w:rPr>
        <w:t>life</w:t>
      </w:r>
      <w:proofErr w:type="spellEnd"/>
      <w:r>
        <w:rPr>
          <w:rFonts w:ascii="Museo Sans 700" w:hAnsi="Museo Sans 700"/>
          <w:b/>
          <w:color w:val="EA4984"/>
          <w:spacing w:val="-2"/>
          <w:w w:val="105"/>
          <w:sz w:val="19"/>
        </w:rPr>
        <w:t xml:space="preserve"> for </w:t>
      </w:r>
      <w:proofErr w:type="spellStart"/>
      <w:r>
        <w:rPr>
          <w:rFonts w:ascii="Museo Sans 700" w:hAnsi="Museo Sans 700"/>
          <w:b/>
          <w:color w:val="EA4984"/>
          <w:spacing w:val="-2"/>
          <w:w w:val="105"/>
          <w:sz w:val="19"/>
        </w:rPr>
        <w:t>sustainable</w:t>
      </w:r>
      <w:proofErr w:type="spellEnd"/>
      <w:r>
        <w:rPr>
          <w:rFonts w:ascii="Museo Sans 700" w:hAnsi="Museo Sans 700"/>
          <w:b/>
          <w:color w:val="EA4984"/>
          <w:spacing w:val="-2"/>
          <w:w w:val="105"/>
          <w:sz w:val="19"/>
        </w:rPr>
        <w:t xml:space="preserve"> </w:t>
      </w:r>
      <w:proofErr w:type="spellStart"/>
      <w:r>
        <w:rPr>
          <w:rFonts w:ascii="Museo Sans 700" w:hAnsi="Museo Sans 700"/>
          <w:b/>
          <w:color w:val="EA4984"/>
          <w:spacing w:val="-2"/>
          <w:w w:val="105"/>
          <w:sz w:val="19"/>
        </w:rPr>
        <w:t>development</w:t>
      </w:r>
      <w:proofErr w:type="spellEnd"/>
    </w:p>
    <w:p w:rsidR="00B376D4" w:rsidRDefault="00B376D4">
      <w:pPr>
        <w:rPr>
          <w:rFonts w:ascii="Museo Sans 700" w:hAnsi="Museo Sans 700"/>
          <w:sz w:val="19"/>
        </w:rPr>
        <w:sectPr w:rsidR="00B376D4">
          <w:type w:val="continuous"/>
          <w:pgSz w:w="8400" w:h="11910"/>
          <w:pgMar w:top="440" w:right="420" w:bottom="0" w:left="320" w:header="720" w:footer="720" w:gutter="0"/>
          <w:cols w:space="720"/>
        </w:sectPr>
      </w:pPr>
    </w:p>
    <w:p w:rsidR="00B376D4" w:rsidRDefault="00B376D4">
      <w:pPr>
        <w:pStyle w:val="Brdtext"/>
        <w:spacing w:before="1"/>
        <w:rPr>
          <w:sz w:val="14"/>
        </w:rPr>
      </w:pPr>
    </w:p>
    <w:p w:rsidR="00B376D4" w:rsidRPr="00C40561" w:rsidRDefault="00323838">
      <w:pPr>
        <w:pStyle w:val="Rubrik2"/>
        <w:ind w:right="2118"/>
        <w:rPr>
          <w:b/>
          <w:sz w:val="31"/>
          <w:szCs w:val="31"/>
        </w:rPr>
      </w:pPr>
      <w:proofErr w:type="spellStart"/>
      <w:r>
        <w:rPr>
          <w:b/>
          <w:sz w:val="31"/>
          <w:szCs w:val="31"/>
        </w:rPr>
        <w:t>Wh</w:t>
      </w:r>
      <w:r w:rsidR="00214F53" w:rsidRPr="00C40561">
        <w:rPr>
          <w:b/>
          <w:sz w:val="31"/>
          <w:szCs w:val="31"/>
        </w:rPr>
        <w:t>a</w:t>
      </w:r>
      <w:r>
        <w:rPr>
          <w:b/>
          <w:sz w:val="31"/>
          <w:szCs w:val="31"/>
        </w:rPr>
        <w:t>t</w:t>
      </w:r>
      <w:proofErr w:type="spellEnd"/>
      <w:r w:rsidR="00214F53" w:rsidRPr="00C40561">
        <w:rPr>
          <w:b/>
          <w:spacing w:val="-12"/>
          <w:sz w:val="31"/>
          <w:szCs w:val="31"/>
        </w:rPr>
        <w:t xml:space="preserve"> </w:t>
      </w:r>
      <w:r>
        <w:rPr>
          <w:b/>
          <w:spacing w:val="-12"/>
          <w:sz w:val="31"/>
          <w:szCs w:val="31"/>
        </w:rPr>
        <w:t>is</w:t>
      </w:r>
      <w:r w:rsidR="00105DAF" w:rsidRPr="00C40561">
        <w:rPr>
          <w:b/>
          <w:spacing w:val="-12"/>
          <w:sz w:val="31"/>
          <w:szCs w:val="31"/>
        </w:rPr>
        <w:t xml:space="preserve"> </w:t>
      </w:r>
      <w:r>
        <w:rPr>
          <w:b/>
          <w:spacing w:val="-12"/>
          <w:sz w:val="31"/>
          <w:szCs w:val="31"/>
        </w:rPr>
        <w:t>a</w:t>
      </w:r>
      <w:r w:rsidR="00105DAF" w:rsidRPr="00C40561">
        <w:rPr>
          <w:b/>
          <w:spacing w:val="-12"/>
          <w:sz w:val="31"/>
          <w:szCs w:val="31"/>
        </w:rPr>
        <w:t xml:space="preserve"> region?</w:t>
      </w:r>
    </w:p>
    <w:tbl>
      <w:tblPr>
        <w:tblStyle w:val="Tabellrutnt"/>
        <w:tblW w:w="835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538"/>
      </w:tblGrid>
      <w:tr w:rsidR="00105DAF" w:rsidRPr="00105DAF" w:rsidTr="00A56026">
        <w:tc>
          <w:tcPr>
            <w:tcW w:w="4820" w:type="dxa"/>
          </w:tcPr>
          <w:p w:rsidR="00105DAF" w:rsidRPr="00A56026" w:rsidRDefault="00105DAF" w:rsidP="00105DAF">
            <w:pPr>
              <w:pStyle w:val="Brdtext"/>
              <w:spacing w:line="256" w:lineRule="auto"/>
              <w:ind w:left="700" w:right="701"/>
              <w:rPr>
                <w:sz w:val="17"/>
                <w:szCs w:val="17"/>
              </w:rPr>
            </w:pPr>
          </w:p>
          <w:p w:rsidR="00105DAF" w:rsidRPr="00A56026" w:rsidRDefault="00105DAF" w:rsidP="00105DAF">
            <w:pPr>
              <w:pStyle w:val="Brdtext"/>
              <w:spacing w:line="256" w:lineRule="auto"/>
              <w:ind w:left="700" w:right="701"/>
              <w:rPr>
                <w:sz w:val="17"/>
                <w:szCs w:val="17"/>
              </w:rPr>
            </w:pPr>
            <w:r w:rsidRPr="00A56026">
              <w:rPr>
                <w:sz w:val="17"/>
                <w:szCs w:val="17"/>
              </w:rPr>
              <w:t>I</w:t>
            </w:r>
            <w:r w:rsidR="00323838">
              <w:rPr>
                <w:sz w:val="17"/>
                <w:szCs w:val="17"/>
              </w:rPr>
              <w:t>n</w:t>
            </w:r>
            <w:r w:rsidRPr="00A56026">
              <w:rPr>
                <w:sz w:val="17"/>
                <w:szCs w:val="17"/>
              </w:rPr>
              <w:t xml:space="preserve"> S</w:t>
            </w:r>
            <w:r w:rsidR="00323838">
              <w:rPr>
                <w:sz w:val="17"/>
                <w:szCs w:val="17"/>
              </w:rPr>
              <w:t>weden</w:t>
            </w:r>
            <w:r w:rsidRPr="00A56026">
              <w:rPr>
                <w:sz w:val="17"/>
                <w:szCs w:val="17"/>
              </w:rPr>
              <w:t xml:space="preserve"> </w:t>
            </w:r>
            <w:proofErr w:type="spellStart"/>
            <w:r w:rsidR="00323838">
              <w:rPr>
                <w:sz w:val="17"/>
                <w:szCs w:val="17"/>
              </w:rPr>
              <w:t>there</w:t>
            </w:r>
            <w:proofErr w:type="spellEnd"/>
            <w:r w:rsidR="00323838">
              <w:rPr>
                <w:sz w:val="17"/>
                <w:szCs w:val="17"/>
              </w:rPr>
              <w:t xml:space="preserve"> </w:t>
            </w:r>
            <w:proofErr w:type="spellStart"/>
            <w:r w:rsidR="00323838">
              <w:rPr>
                <w:sz w:val="17"/>
                <w:szCs w:val="17"/>
              </w:rPr>
              <w:t>are</w:t>
            </w:r>
            <w:proofErr w:type="spellEnd"/>
            <w:r w:rsidR="00323838">
              <w:rPr>
                <w:sz w:val="17"/>
                <w:szCs w:val="17"/>
              </w:rPr>
              <w:t xml:space="preserve"> 21 Regions</w:t>
            </w:r>
            <w:r w:rsidRPr="00A56026">
              <w:rPr>
                <w:sz w:val="17"/>
                <w:szCs w:val="17"/>
              </w:rPr>
              <w:t>.</w:t>
            </w:r>
          </w:p>
          <w:p w:rsidR="00A56026" w:rsidRDefault="00A56026" w:rsidP="00105DAF">
            <w:pPr>
              <w:pStyle w:val="Brdtext"/>
              <w:spacing w:line="256" w:lineRule="auto"/>
              <w:ind w:left="700" w:right="701"/>
              <w:rPr>
                <w:sz w:val="17"/>
                <w:szCs w:val="17"/>
              </w:rPr>
            </w:pPr>
          </w:p>
          <w:p w:rsidR="00105DAF" w:rsidRPr="00A56026" w:rsidRDefault="00105DAF" w:rsidP="00105DAF">
            <w:pPr>
              <w:pStyle w:val="Brdtext"/>
              <w:spacing w:line="256" w:lineRule="auto"/>
              <w:ind w:left="700" w:right="701"/>
              <w:rPr>
                <w:sz w:val="17"/>
                <w:szCs w:val="17"/>
              </w:rPr>
            </w:pPr>
            <w:r w:rsidRPr="00A56026">
              <w:rPr>
                <w:sz w:val="17"/>
                <w:szCs w:val="17"/>
              </w:rPr>
              <w:t xml:space="preserve">Region Gävleborg </w:t>
            </w:r>
            <w:r w:rsidR="00323838">
              <w:rPr>
                <w:sz w:val="17"/>
                <w:szCs w:val="17"/>
              </w:rPr>
              <w:t>is</w:t>
            </w:r>
            <w:r w:rsidRPr="00A56026">
              <w:rPr>
                <w:sz w:val="17"/>
                <w:szCs w:val="17"/>
              </w:rPr>
              <w:t xml:space="preserve"> </w:t>
            </w:r>
            <w:proofErr w:type="spellStart"/>
            <w:r w:rsidR="00323838">
              <w:rPr>
                <w:sz w:val="17"/>
                <w:szCs w:val="17"/>
              </w:rPr>
              <w:t>o</w:t>
            </w:r>
            <w:r w:rsidRPr="00A56026">
              <w:rPr>
                <w:sz w:val="17"/>
                <w:szCs w:val="17"/>
              </w:rPr>
              <w:t>n</w:t>
            </w:r>
            <w:r w:rsidR="00323838">
              <w:rPr>
                <w:sz w:val="17"/>
                <w:szCs w:val="17"/>
              </w:rPr>
              <w:t>e</w:t>
            </w:r>
            <w:proofErr w:type="spellEnd"/>
            <w:r w:rsidRPr="00A56026">
              <w:rPr>
                <w:sz w:val="17"/>
                <w:szCs w:val="17"/>
              </w:rPr>
              <w:t xml:space="preserve"> </w:t>
            </w:r>
            <w:proofErr w:type="spellStart"/>
            <w:r w:rsidR="00323838">
              <w:rPr>
                <w:sz w:val="17"/>
                <w:szCs w:val="17"/>
              </w:rPr>
              <w:t>of</w:t>
            </w:r>
            <w:proofErr w:type="spellEnd"/>
            <w:r w:rsidRPr="00A56026">
              <w:rPr>
                <w:sz w:val="17"/>
                <w:szCs w:val="17"/>
              </w:rPr>
              <w:t xml:space="preserve"> </w:t>
            </w:r>
            <w:proofErr w:type="spellStart"/>
            <w:r w:rsidR="00323838">
              <w:rPr>
                <w:sz w:val="17"/>
                <w:szCs w:val="17"/>
              </w:rPr>
              <w:t>th</w:t>
            </w:r>
            <w:r w:rsidRPr="00A56026">
              <w:rPr>
                <w:sz w:val="17"/>
                <w:szCs w:val="17"/>
              </w:rPr>
              <w:t>em</w:t>
            </w:r>
            <w:proofErr w:type="spellEnd"/>
            <w:r w:rsidRPr="00A56026">
              <w:rPr>
                <w:sz w:val="17"/>
                <w:szCs w:val="17"/>
              </w:rPr>
              <w:t>.</w:t>
            </w:r>
          </w:p>
          <w:p w:rsidR="00105DAF" w:rsidRPr="00A56026" w:rsidRDefault="00105DAF" w:rsidP="00105DAF">
            <w:pPr>
              <w:pStyle w:val="Brdtext"/>
              <w:spacing w:line="256" w:lineRule="auto"/>
              <w:ind w:left="700" w:right="701"/>
              <w:rPr>
                <w:sz w:val="17"/>
                <w:szCs w:val="17"/>
              </w:rPr>
            </w:pPr>
          </w:p>
          <w:p w:rsidR="00105DAF" w:rsidRPr="00A56026" w:rsidRDefault="00323838" w:rsidP="00105DAF">
            <w:pPr>
              <w:pStyle w:val="Brdtext"/>
              <w:spacing w:line="256" w:lineRule="auto"/>
              <w:ind w:left="700" w:right="70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A</w:t>
            </w:r>
            <w:r w:rsidR="00105DAF" w:rsidRPr="00A56026">
              <w:rPr>
                <w:sz w:val="17"/>
                <w:szCs w:val="17"/>
              </w:rPr>
              <w:t xml:space="preserve"> Region </w:t>
            </w:r>
            <w:proofErr w:type="spellStart"/>
            <w:r w:rsidR="00105DAF" w:rsidRPr="00A56026">
              <w:rPr>
                <w:sz w:val="17"/>
                <w:szCs w:val="17"/>
              </w:rPr>
              <w:t>hand</w:t>
            </w:r>
            <w:r>
              <w:rPr>
                <w:sz w:val="17"/>
                <w:szCs w:val="17"/>
              </w:rPr>
              <w:t>les</w:t>
            </w:r>
            <w:proofErr w:type="spellEnd"/>
            <w:r>
              <w:rPr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project</w:t>
            </w:r>
            <w:proofErr w:type="spellEnd"/>
            <w:r w:rsidR="00105DAF" w:rsidRPr="00A56026">
              <w:rPr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which</w:t>
            </w:r>
            <w:proofErr w:type="spellEnd"/>
            <w:r w:rsidR="00105DAF" w:rsidRPr="00A56026">
              <w:rPr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cost</w:t>
            </w:r>
            <w:proofErr w:type="spellEnd"/>
            <w:r>
              <w:rPr>
                <w:sz w:val="17"/>
                <w:szCs w:val="17"/>
              </w:rPr>
              <w:t xml:space="preserve"> </w:t>
            </w:r>
            <w:r w:rsidR="00105DAF" w:rsidRPr="00A56026">
              <w:rPr>
                <w:sz w:val="17"/>
                <w:szCs w:val="17"/>
              </w:rPr>
              <w:t>s</w:t>
            </w:r>
            <w:r>
              <w:rPr>
                <w:sz w:val="17"/>
                <w:szCs w:val="17"/>
              </w:rPr>
              <w:t xml:space="preserve">o </w:t>
            </w:r>
            <w:proofErr w:type="spellStart"/>
            <w:r>
              <w:rPr>
                <w:sz w:val="17"/>
                <w:szCs w:val="17"/>
              </w:rPr>
              <w:t>much</w:t>
            </w:r>
            <w:proofErr w:type="spellEnd"/>
            <w:r>
              <w:rPr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that</w:t>
            </w:r>
            <w:proofErr w:type="spellEnd"/>
            <w:r>
              <w:rPr>
                <w:sz w:val="17"/>
                <w:szCs w:val="17"/>
              </w:rPr>
              <w:t xml:space="preserve"> areas </w:t>
            </w:r>
            <w:proofErr w:type="spellStart"/>
            <w:r>
              <w:rPr>
                <w:sz w:val="17"/>
                <w:szCs w:val="17"/>
              </w:rPr>
              <w:t>larger</w:t>
            </w:r>
            <w:proofErr w:type="spellEnd"/>
            <w:r>
              <w:rPr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than</w:t>
            </w:r>
            <w:proofErr w:type="spellEnd"/>
            <w:r>
              <w:rPr>
                <w:sz w:val="17"/>
                <w:szCs w:val="17"/>
              </w:rPr>
              <w:t xml:space="preserve"> the </w:t>
            </w:r>
            <w:proofErr w:type="spellStart"/>
            <w:r>
              <w:rPr>
                <w:sz w:val="17"/>
                <w:szCs w:val="17"/>
              </w:rPr>
              <w:t>municipalities</w:t>
            </w:r>
            <w:proofErr w:type="spellEnd"/>
            <w:r>
              <w:rPr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need</w:t>
            </w:r>
            <w:proofErr w:type="spellEnd"/>
            <w:r>
              <w:rPr>
                <w:sz w:val="17"/>
                <w:szCs w:val="17"/>
              </w:rPr>
              <w:t xml:space="preserve"> to </w:t>
            </w:r>
            <w:proofErr w:type="spellStart"/>
            <w:r>
              <w:rPr>
                <w:sz w:val="17"/>
                <w:szCs w:val="17"/>
              </w:rPr>
              <w:t>collaborate</w:t>
            </w:r>
            <w:proofErr w:type="spellEnd"/>
            <w:r w:rsidR="00105DAF" w:rsidRPr="00A56026">
              <w:rPr>
                <w:sz w:val="17"/>
                <w:szCs w:val="17"/>
              </w:rPr>
              <w:t>.</w:t>
            </w:r>
          </w:p>
          <w:p w:rsidR="00105DAF" w:rsidRDefault="00105DAF" w:rsidP="00105DAF">
            <w:pPr>
              <w:pStyle w:val="Brdtext"/>
              <w:spacing w:line="256" w:lineRule="auto"/>
              <w:ind w:left="700" w:right="701"/>
              <w:rPr>
                <w:sz w:val="17"/>
                <w:szCs w:val="17"/>
              </w:rPr>
            </w:pPr>
          </w:p>
          <w:p w:rsidR="00105DAF" w:rsidRPr="00A56026" w:rsidRDefault="00105DAF" w:rsidP="00105DAF">
            <w:pPr>
              <w:pStyle w:val="Brdtext"/>
              <w:spacing w:line="256" w:lineRule="auto"/>
              <w:ind w:left="700" w:right="701"/>
              <w:rPr>
                <w:sz w:val="17"/>
                <w:szCs w:val="17"/>
              </w:rPr>
            </w:pPr>
            <w:r w:rsidRPr="00A56026">
              <w:rPr>
                <w:sz w:val="17"/>
                <w:szCs w:val="17"/>
              </w:rPr>
              <w:t xml:space="preserve">Region Gävleborg </w:t>
            </w:r>
            <w:r w:rsidR="00323838">
              <w:rPr>
                <w:sz w:val="17"/>
                <w:szCs w:val="17"/>
              </w:rPr>
              <w:t xml:space="preserve">is </w:t>
            </w:r>
            <w:proofErr w:type="spellStart"/>
            <w:r w:rsidR="00323838">
              <w:rPr>
                <w:sz w:val="17"/>
                <w:szCs w:val="17"/>
              </w:rPr>
              <w:t>responsible</w:t>
            </w:r>
            <w:proofErr w:type="spellEnd"/>
            <w:r w:rsidR="00323838">
              <w:rPr>
                <w:sz w:val="17"/>
                <w:szCs w:val="17"/>
              </w:rPr>
              <w:t xml:space="preserve">, for </w:t>
            </w:r>
            <w:proofErr w:type="spellStart"/>
            <w:r w:rsidR="00323838">
              <w:rPr>
                <w:sz w:val="17"/>
                <w:szCs w:val="17"/>
              </w:rPr>
              <w:t>example</w:t>
            </w:r>
            <w:proofErr w:type="spellEnd"/>
            <w:r w:rsidRPr="00A56026">
              <w:rPr>
                <w:sz w:val="17"/>
                <w:szCs w:val="17"/>
              </w:rPr>
              <w:t xml:space="preserve"> f</w:t>
            </w:r>
            <w:r w:rsidR="00323838">
              <w:rPr>
                <w:sz w:val="17"/>
                <w:szCs w:val="17"/>
              </w:rPr>
              <w:t>o</w:t>
            </w:r>
            <w:r w:rsidRPr="00A56026">
              <w:rPr>
                <w:sz w:val="17"/>
                <w:szCs w:val="17"/>
              </w:rPr>
              <w:t>r:</w:t>
            </w:r>
          </w:p>
          <w:p w:rsidR="00105DAF" w:rsidRPr="00A56026" w:rsidRDefault="00105DAF" w:rsidP="00105DAF">
            <w:pPr>
              <w:pStyle w:val="Brdtext"/>
              <w:spacing w:line="256" w:lineRule="auto"/>
              <w:ind w:left="700" w:right="701"/>
              <w:rPr>
                <w:sz w:val="17"/>
                <w:szCs w:val="17"/>
              </w:rPr>
            </w:pPr>
          </w:p>
          <w:p w:rsidR="00105DAF" w:rsidRPr="00A56026" w:rsidRDefault="00105DAF" w:rsidP="00105DAF">
            <w:pPr>
              <w:pStyle w:val="Brdtext"/>
              <w:spacing w:line="256" w:lineRule="auto"/>
              <w:ind w:left="700" w:right="701"/>
              <w:rPr>
                <w:sz w:val="17"/>
                <w:szCs w:val="17"/>
              </w:rPr>
            </w:pPr>
            <w:r w:rsidRPr="00A56026">
              <w:rPr>
                <w:sz w:val="17"/>
                <w:szCs w:val="17"/>
              </w:rPr>
              <w:t xml:space="preserve">● </w:t>
            </w:r>
            <w:proofErr w:type="spellStart"/>
            <w:r w:rsidRPr="00A56026">
              <w:rPr>
                <w:sz w:val="17"/>
                <w:szCs w:val="17"/>
              </w:rPr>
              <w:t>h</w:t>
            </w:r>
            <w:r w:rsidR="00323838">
              <w:rPr>
                <w:sz w:val="17"/>
                <w:szCs w:val="17"/>
              </w:rPr>
              <w:t>ealth</w:t>
            </w:r>
            <w:proofErr w:type="spellEnd"/>
            <w:r w:rsidR="00323838">
              <w:rPr>
                <w:sz w:val="17"/>
                <w:szCs w:val="17"/>
              </w:rPr>
              <w:t xml:space="preserve"> and </w:t>
            </w:r>
            <w:proofErr w:type="spellStart"/>
            <w:r w:rsidR="00323838">
              <w:rPr>
                <w:sz w:val="17"/>
                <w:szCs w:val="17"/>
              </w:rPr>
              <w:t>medical</w:t>
            </w:r>
            <w:proofErr w:type="spellEnd"/>
            <w:r w:rsidR="00323838">
              <w:rPr>
                <w:sz w:val="17"/>
                <w:szCs w:val="17"/>
              </w:rPr>
              <w:t xml:space="preserve"> </w:t>
            </w:r>
            <w:proofErr w:type="spellStart"/>
            <w:r w:rsidR="00323838">
              <w:rPr>
                <w:sz w:val="17"/>
                <w:szCs w:val="17"/>
              </w:rPr>
              <w:t>care</w:t>
            </w:r>
            <w:proofErr w:type="spellEnd"/>
            <w:r w:rsidR="00323838">
              <w:rPr>
                <w:sz w:val="17"/>
                <w:szCs w:val="17"/>
              </w:rPr>
              <w:t xml:space="preserve">, </w:t>
            </w:r>
            <w:proofErr w:type="spellStart"/>
            <w:r w:rsidR="00323838">
              <w:rPr>
                <w:sz w:val="17"/>
                <w:szCs w:val="17"/>
              </w:rPr>
              <w:t>such</w:t>
            </w:r>
            <w:proofErr w:type="spellEnd"/>
            <w:r w:rsidR="00323838">
              <w:rPr>
                <w:sz w:val="17"/>
                <w:szCs w:val="17"/>
              </w:rPr>
              <w:t xml:space="preserve"> as hospitals</w:t>
            </w:r>
          </w:p>
          <w:p w:rsidR="00105DAF" w:rsidRPr="00A56026" w:rsidRDefault="00105DAF" w:rsidP="00A56026">
            <w:pPr>
              <w:pStyle w:val="Brdtext"/>
              <w:tabs>
                <w:tab w:val="left" w:pos="3715"/>
              </w:tabs>
              <w:spacing w:line="256" w:lineRule="auto"/>
              <w:ind w:left="700" w:right="701"/>
              <w:rPr>
                <w:sz w:val="17"/>
                <w:szCs w:val="17"/>
              </w:rPr>
            </w:pPr>
            <w:r w:rsidRPr="00A56026">
              <w:rPr>
                <w:sz w:val="17"/>
                <w:szCs w:val="17"/>
              </w:rPr>
              <w:t xml:space="preserve">● </w:t>
            </w:r>
            <w:r w:rsidR="00323838">
              <w:rPr>
                <w:sz w:val="17"/>
                <w:szCs w:val="17"/>
              </w:rPr>
              <w:t xml:space="preserve">public </w:t>
            </w:r>
            <w:proofErr w:type="spellStart"/>
            <w:r w:rsidR="00323838">
              <w:rPr>
                <w:sz w:val="17"/>
                <w:szCs w:val="17"/>
              </w:rPr>
              <w:t>transportation</w:t>
            </w:r>
            <w:proofErr w:type="spellEnd"/>
            <w:r w:rsidR="00323838">
              <w:rPr>
                <w:sz w:val="17"/>
                <w:szCs w:val="17"/>
              </w:rPr>
              <w:t xml:space="preserve">, </w:t>
            </w:r>
            <w:proofErr w:type="spellStart"/>
            <w:r w:rsidR="00323838">
              <w:rPr>
                <w:sz w:val="17"/>
                <w:szCs w:val="17"/>
              </w:rPr>
              <w:t>such</w:t>
            </w:r>
            <w:proofErr w:type="spellEnd"/>
            <w:r w:rsidR="00323838">
              <w:rPr>
                <w:sz w:val="17"/>
                <w:szCs w:val="17"/>
              </w:rPr>
              <w:t xml:space="preserve"> as </w:t>
            </w:r>
            <w:proofErr w:type="spellStart"/>
            <w:r w:rsidR="00323838">
              <w:rPr>
                <w:sz w:val="17"/>
                <w:szCs w:val="17"/>
              </w:rPr>
              <w:t>busses</w:t>
            </w:r>
            <w:proofErr w:type="spellEnd"/>
            <w:r w:rsidR="00323838">
              <w:rPr>
                <w:sz w:val="17"/>
                <w:szCs w:val="17"/>
              </w:rPr>
              <w:t xml:space="preserve"> and</w:t>
            </w:r>
            <w:r w:rsidR="00562D9B">
              <w:rPr>
                <w:sz w:val="17"/>
                <w:szCs w:val="17"/>
              </w:rPr>
              <w:br/>
              <w:t xml:space="preserve">    </w:t>
            </w:r>
            <w:proofErr w:type="spellStart"/>
            <w:r w:rsidR="00323838">
              <w:rPr>
                <w:sz w:val="17"/>
                <w:szCs w:val="17"/>
              </w:rPr>
              <w:t>trains</w:t>
            </w:r>
            <w:proofErr w:type="spellEnd"/>
          </w:p>
          <w:p w:rsidR="00105DAF" w:rsidRPr="00105DAF" w:rsidRDefault="00105DAF" w:rsidP="00562D9B">
            <w:pPr>
              <w:pStyle w:val="Brdtext"/>
              <w:spacing w:line="256" w:lineRule="auto"/>
              <w:ind w:left="700" w:right="603"/>
            </w:pPr>
            <w:r w:rsidRPr="00A56026">
              <w:rPr>
                <w:sz w:val="17"/>
                <w:szCs w:val="17"/>
              </w:rPr>
              <w:t xml:space="preserve">● </w:t>
            </w:r>
            <w:proofErr w:type="spellStart"/>
            <w:r w:rsidR="00562D9B">
              <w:rPr>
                <w:sz w:val="17"/>
                <w:szCs w:val="17"/>
              </w:rPr>
              <w:t>creation</w:t>
            </w:r>
            <w:proofErr w:type="spellEnd"/>
            <w:r w:rsidR="00562D9B">
              <w:rPr>
                <w:sz w:val="17"/>
                <w:szCs w:val="17"/>
              </w:rPr>
              <w:t xml:space="preserve"> and </w:t>
            </w:r>
            <w:proofErr w:type="spellStart"/>
            <w:r w:rsidR="00562D9B">
              <w:rPr>
                <w:sz w:val="17"/>
                <w:szCs w:val="17"/>
              </w:rPr>
              <w:t>experiences</w:t>
            </w:r>
            <w:proofErr w:type="spellEnd"/>
            <w:r w:rsidR="00562D9B">
              <w:rPr>
                <w:sz w:val="17"/>
                <w:szCs w:val="17"/>
              </w:rPr>
              <w:t xml:space="preserve"> </w:t>
            </w:r>
            <w:proofErr w:type="spellStart"/>
            <w:r w:rsidR="00562D9B">
              <w:rPr>
                <w:sz w:val="17"/>
                <w:szCs w:val="17"/>
              </w:rPr>
              <w:t>which</w:t>
            </w:r>
            <w:proofErr w:type="spellEnd"/>
            <w:r w:rsidR="00562D9B">
              <w:rPr>
                <w:sz w:val="17"/>
                <w:szCs w:val="17"/>
              </w:rPr>
              <w:t xml:space="preserve"> </w:t>
            </w:r>
            <w:proofErr w:type="spellStart"/>
            <w:r w:rsidR="00562D9B">
              <w:rPr>
                <w:sz w:val="17"/>
                <w:szCs w:val="17"/>
              </w:rPr>
              <w:t>are</w:t>
            </w:r>
            <w:proofErr w:type="spellEnd"/>
            <w:r w:rsidR="00562D9B">
              <w:rPr>
                <w:sz w:val="17"/>
                <w:szCs w:val="17"/>
              </w:rPr>
              <w:t xml:space="preserve"> </w:t>
            </w:r>
            <w:proofErr w:type="spellStart"/>
            <w:r w:rsidR="00562D9B">
              <w:rPr>
                <w:sz w:val="17"/>
                <w:szCs w:val="17"/>
              </w:rPr>
              <w:t>important</w:t>
            </w:r>
            <w:proofErr w:type="spellEnd"/>
            <w:r w:rsidR="00562D9B">
              <w:rPr>
                <w:sz w:val="17"/>
                <w:szCs w:val="17"/>
              </w:rPr>
              <w:t xml:space="preserve"> for the </w:t>
            </w:r>
            <w:proofErr w:type="spellStart"/>
            <w:r w:rsidR="00562D9B">
              <w:rPr>
                <w:sz w:val="17"/>
                <w:szCs w:val="17"/>
              </w:rPr>
              <w:t>cultural</w:t>
            </w:r>
            <w:proofErr w:type="spellEnd"/>
            <w:r w:rsidR="00562D9B">
              <w:rPr>
                <w:sz w:val="17"/>
                <w:szCs w:val="17"/>
              </w:rPr>
              <w:t xml:space="preserve"> </w:t>
            </w:r>
            <w:proofErr w:type="spellStart"/>
            <w:r w:rsidR="00562D9B">
              <w:rPr>
                <w:sz w:val="17"/>
                <w:szCs w:val="17"/>
              </w:rPr>
              <w:t>life</w:t>
            </w:r>
            <w:proofErr w:type="spellEnd"/>
            <w:r w:rsidR="00562D9B">
              <w:rPr>
                <w:sz w:val="17"/>
                <w:szCs w:val="17"/>
              </w:rPr>
              <w:t xml:space="preserve"> in the </w:t>
            </w:r>
            <w:proofErr w:type="spellStart"/>
            <w:r w:rsidR="00562D9B">
              <w:rPr>
                <w:sz w:val="17"/>
                <w:szCs w:val="17"/>
              </w:rPr>
              <w:t>county</w:t>
            </w:r>
            <w:proofErr w:type="spellEnd"/>
            <w:r w:rsidRPr="00A56026">
              <w:rPr>
                <w:sz w:val="17"/>
                <w:szCs w:val="17"/>
              </w:rPr>
              <w:t>.</w:t>
            </w:r>
          </w:p>
        </w:tc>
        <w:tc>
          <w:tcPr>
            <w:tcW w:w="3538" w:type="dxa"/>
            <w:hideMark/>
          </w:tcPr>
          <w:p w:rsidR="00105DAF" w:rsidRPr="00105DAF" w:rsidRDefault="00105DAF" w:rsidP="00105DAF">
            <w:pPr>
              <w:pStyle w:val="Rubrik2"/>
              <w:ind w:left="35" w:hanging="1134"/>
              <w:jc w:val="center"/>
              <w:outlineLvl w:val="1"/>
              <w:rPr>
                <w:rFonts w:ascii="Garamond" w:hAnsi="Garamond"/>
                <w:sz w:val="20"/>
                <w:szCs w:val="20"/>
              </w:rPr>
            </w:pPr>
            <w:r w:rsidRPr="00105DAF">
              <w:rPr>
                <w:rFonts w:ascii="Garamond" w:hAnsi="Garamond"/>
                <w:noProof/>
                <w:sz w:val="20"/>
                <w:szCs w:val="20"/>
                <w:lang w:eastAsia="sv-SE"/>
              </w:rPr>
              <w:drawing>
                <wp:inline distT="0" distB="0" distL="0" distR="0">
                  <wp:extent cx="1095375" cy="2571750"/>
                  <wp:effectExtent l="0" t="0" r="9525" b="0"/>
                  <wp:docPr id="41" name="Bildobjekt 41" descr="sverigekarta_gavleb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" descr="sverigekarta_gavleb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76D4" w:rsidRDefault="00B376D4">
      <w:pPr>
        <w:pStyle w:val="Brdtext"/>
        <w:spacing w:before="8"/>
      </w:pPr>
    </w:p>
    <w:p w:rsidR="00105DAF" w:rsidRDefault="00105DAF">
      <w:pPr>
        <w:pStyle w:val="Brdtext"/>
        <w:spacing w:before="8"/>
      </w:pPr>
    </w:p>
    <w:p w:rsidR="00105DAF" w:rsidRDefault="00105DAF">
      <w:pPr>
        <w:pStyle w:val="Brdtext"/>
        <w:spacing w:before="8"/>
      </w:pPr>
    </w:p>
    <w:p w:rsidR="00105DAF" w:rsidRPr="00C40561" w:rsidRDefault="00562D9B" w:rsidP="00105DAF">
      <w:pPr>
        <w:pStyle w:val="Rubrik2"/>
        <w:ind w:right="2118"/>
        <w:rPr>
          <w:b/>
          <w:sz w:val="31"/>
          <w:szCs w:val="31"/>
        </w:rPr>
      </w:pPr>
      <w:proofErr w:type="spellStart"/>
      <w:r>
        <w:rPr>
          <w:b/>
          <w:sz w:val="31"/>
          <w:szCs w:val="31"/>
        </w:rPr>
        <w:t>What</w:t>
      </w:r>
      <w:proofErr w:type="spellEnd"/>
      <w:r>
        <w:rPr>
          <w:b/>
          <w:sz w:val="31"/>
          <w:szCs w:val="31"/>
        </w:rPr>
        <w:t xml:space="preserve"> is a</w:t>
      </w:r>
      <w:r w:rsidR="00105DAF" w:rsidRPr="00C40561">
        <w:rPr>
          <w:b/>
          <w:sz w:val="31"/>
          <w:szCs w:val="31"/>
        </w:rPr>
        <w:t xml:space="preserve"> regional </w:t>
      </w:r>
      <w:proofErr w:type="spellStart"/>
      <w:r>
        <w:rPr>
          <w:b/>
          <w:sz w:val="31"/>
          <w:szCs w:val="31"/>
        </w:rPr>
        <w:t>c</w:t>
      </w:r>
      <w:r w:rsidR="00105DAF" w:rsidRPr="00C40561">
        <w:rPr>
          <w:b/>
          <w:sz w:val="31"/>
          <w:szCs w:val="31"/>
        </w:rPr>
        <w:t>ultur</w:t>
      </w:r>
      <w:r w:rsidR="00736574">
        <w:rPr>
          <w:b/>
          <w:sz w:val="31"/>
          <w:szCs w:val="31"/>
        </w:rPr>
        <w:t>e</w:t>
      </w:r>
      <w:proofErr w:type="spellEnd"/>
      <w:r w:rsidR="00736574">
        <w:rPr>
          <w:b/>
          <w:sz w:val="31"/>
          <w:szCs w:val="31"/>
        </w:rPr>
        <w:t xml:space="preserve"> </w:t>
      </w:r>
      <w:r w:rsidR="00105DAF" w:rsidRPr="00C40561">
        <w:rPr>
          <w:b/>
          <w:sz w:val="31"/>
          <w:szCs w:val="31"/>
        </w:rPr>
        <w:t>plan?</w:t>
      </w:r>
    </w:p>
    <w:p w:rsidR="00105DAF" w:rsidRPr="00A56026" w:rsidRDefault="00105DAF" w:rsidP="00105DAF">
      <w:pPr>
        <w:pStyle w:val="Brdtext"/>
        <w:widowControl/>
        <w:autoSpaceDE/>
        <w:autoSpaceDN/>
        <w:spacing w:line="256" w:lineRule="auto"/>
        <w:ind w:left="700" w:right="701"/>
        <w:rPr>
          <w:sz w:val="17"/>
          <w:szCs w:val="17"/>
        </w:rPr>
      </w:pPr>
    </w:p>
    <w:p w:rsidR="006E2FEA" w:rsidRPr="006E2FEA" w:rsidRDefault="006E2FEA" w:rsidP="006E2FEA">
      <w:pPr>
        <w:ind w:left="700"/>
        <w:rPr>
          <w:rFonts w:cs="Times New Roman"/>
          <w:sz w:val="17"/>
          <w:szCs w:val="17"/>
        </w:rPr>
      </w:pPr>
      <w:r w:rsidRPr="006E2FEA">
        <w:rPr>
          <w:rFonts w:cs="Times New Roman"/>
          <w:sz w:val="17"/>
          <w:szCs w:val="17"/>
        </w:rPr>
        <w:t xml:space="preserve">In order to get a </w:t>
      </w:r>
      <w:proofErr w:type="spellStart"/>
      <w:r w:rsidRPr="006E2FEA">
        <w:rPr>
          <w:rFonts w:cs="Times New Roman"/>
          <w:sz w:val="17"/>
          <w:szCs w:val="17"/>
        </w:rPr>
        <w:t>picture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of</w:t>
      </w:r>
      <w:proofErr w:type="spellEnd"/>
      <w:r w:rsidRPr="006E2FEA">
        <w:rPr>
          <w:rFonts w:cs="Times New Roman"/>
          <w:sz w:val="17"/>
          <w:szCs w:val="17"/>
        </w:rPr>
        <w:t xml:space="preserve"> the </w:t>
      </w:r>
      <w:proofErr w:type="spellStart"/>
      <w:r w:rsidRPr="006E2FEA">
        <w:rPr>
          <w:rFonts w:cs="Times New Roman"/>
          <w:sz w:val="17"/>
          <w:szCs w:val="17"/>
        </w:rPr>
        <w:t>needs</w:t>
      </w:r>
      <w:proofErr w:type="spellEnd"/>
      <w:r w:rsidR="00B424EE">
        <w:rPr>
          <w:rFonts w:cs="Times New Roman"/>
          <w:sz w:val="17"/>
          <w:szCs w:val="17"/>
        </w:rPr>
        <w:t xml:space="preserve"> </w:t>
      </w:r>
      <w:proofErr w:type="spellStart"/>
      <w:r w:rsidR="00B424EE">
        <w:rPr>
          <w:rFonts w:cs="Times New Roman"/>
          <w:sz w:val="17"/>
          <w:szCs w:val="17"/>
        </w:rPr>
        <w:t>that</w:t>
      </w:r>
      <w:proofErr w:type="spellEnd"/>
      <w:r w:rsidR="00B424EE">
        <w:rPr>
          <w:rFonts w:cs="Times New Roman"/>
          <w:sz w:val="17"/>
          <w:szCs w:val="17"/>
        </w:rPr>
        <w:t xml:space="preserve"> </w:t>
      </w:r>
      <w:proofErr w:type="spellStart"/>
      <w:r w:rsidR="00B424EE">
        <w:rPr>
          <w:rFonts w:cs="Times New Roman"/>
          <w:sz w:val="17"/>
          <w:szCs w:val="17"/>
        </w:rPr>
        <w:t>culture</w:t>
      </w:r>
      <w:proofErr w:type="spellEnd"/>
      <w:r w:rsidR="00B424EE">
        <w:rPr>
          <w:rFonts w:cs="Times New Roman"/>
          <w:sz w:val="17"/>
          <w:szCs w:val="17"/>
        </w:rPr>
        <w:t xml:space="preserve"> has in Gävleborg </w:t>
      </w:r>
      <w:proofErr w:type="spellStart"/>
      <w:r w:rsidR="00B424EE">
        <w:rPr>
          <w:rFonts w:cs="Times New Roman"/>
          <w:sz w:val="17"/>
          <w:szCs w:val="17"/>
        </w:rPr>
        <w:t>c</w:t>
      </w:r>
      <w:r w:rsidRPr="006E2FEA">
        <w:rPr>
          <w:rFonts w:cs="Times New Roman"/>
          <w:sz w:val="17"/>
          <w:szCs w:val="17"/>
        </w:rPr>
        <w:t>ounty</w:t>
      </w:r>
      <w:proofErr w:type="spellEnd"/>
      <w:r w:rsidRPr="006E2FEA">
        <w:rPr>
          <w:rFonts w:cs="Times New Roman"/>
          <w:sz w:val="17"/>
          <w:szCs w:val="17"/>
        </w:rPr>
        <w:t xml:space="preserve">, Region Gävleborg has </w:t>
      </w:r>
      <w:proofErr w:type="spellStart"/>
      <w:r w:rsidRPr="006E2FEA">
        <w:rPr>
          <w:rFonts w:cs="Times New Roman"/>
          <w:sz w:val="17"/>
          <w:szCs w:val="17"/>
        </w:rPr>
        <w:t>spoken</w:t>
      </w:r>
      <w:proofErr w:type="spellEnd"/>
      <w:r w:rsidRPr="006E2FEA">
        <w:rPr>
          <w:rFonts w:cs="Times New Roman"/>
          <w:sz w:val="17"/>
          <w:szCs w:val="17"/>
        </w:rPr>
        <w:t xml:space="preserve"> to </w:t>
      </w:r>
      <w:proofErr w:type="spellStart"/>
      <w:r w:rsidRPr="006E2FEA">
        <w:rPr>
          <w:rFonts w:cs="Times New Roman"/>
          <w:sz w:val="17"/>
          <w:szCs w:val="17"/>
        </w:rPr>
        <w:t>many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people</w:t>
      </w:r>
      <w:proofErr w:type="spellEnd"/>
      <w:r w:rsidRPr="006E2FEA">
        <w:rPr>
          <w:rFonts w:cs="Times New Roman"/>
          <w:sz w:val="17"/>
          <w:szCs w:val="17"/>
        </w:rPr>
        <w:t xml:space="preserve"> at </w:t>
      </w:r>
      <w:proofErr w:type="spellStart"/>
      <w:r w:rsidRPr="006E2FEA">
        <w:rPr>
          <w:rFonts w:cs="Times New Roman"/>
          <w:sz w:val="17"/>
          <w:szCs w:val="17"/>
        </w:rPr>
        <w:t>various</w:t>
      </w:r>
      <w:proofErr w:type="spellEnd"/>
      <w:r w:rsidRPr="006E2FEA">
        <w:rPr>
          <w:rFonts w:cs="Times New Roman"/>
          <w:sz w:val="17"/>
          <w:szCs w:val="17"/>
        </w:rPr>
        <w:t xml:space="preserve"> meetings. </w:t>
      </w:r>
      <w:proofErr w:type="spellStart"/>
      <w:r w:rsidRPr="006E2FEA">
        <w:rPr>
          <w:rFonts w:cs="Times New Roman"/>
          <w:sz w:val="17"/>
          <w:szCs w:val="17"/>
        </w:rPr>
        <w:t>These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are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people</w:t>
      </w:r>
      <w:proofErr w:type="spellEnd"/>
      <w:r w:rsidRPr="006E2FEA">
        <w:rPr>
          <w:rFonts w:cs="Times New Roman"/>
          <w:sz w:val="17"/>
          <w:szCs w:val="17"/>
        </w:rPr>
        <w:t xml:space="preserve"> from the </w:t>
      </w:r>
      <w:proofErr w:type="spellStart"/>
      <w:r w:rsidRPr="006E2FEA">
        <w:rPr>
          <w:rFonts w:cs="Times New Roman"/>
          <w:sz w:val="17"/>
          <w:szCs w:val="17"/>
        </w:rPr>
        <w:t>county's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municipalities</w:t>
      </w:r>
      <w:proofErr w:type="spellEnd"/>
      <w:r w:rsidRPr="006E2FEA">
        <w:rPr>
          <w:rFonts w:cs="Times New Roman"/>
          <w:sz w:val="17"/>
          <w:szCs w:val="17"/>
        </w:rPr>
        <w:t xml:space="preserve"> and </w:t>
      </w:r>
      <w:proofErr w:type="spellStart"/>
      <w:r w:rsidRPr="006E2FEA">
        <w:rPr>
          <w:rFonts w:cs="Times New Roman"/>
          <w:sz w:val="17"/>
          <w:szCs w:val="17"/>
        </w:rPr>
        <w:t>others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who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work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with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culture</w:t>
      </w:r>
      <w:proofErr w:type="spellEnd"/>
      <w:r w:rsidRPr="006E2FEA">
        <w:rPr>
          <w:rFonts w:cs="Times New Roman"/>
          <w:sz w:val="17"/>
          <w:szCs w:val="17"/>
        </w:rPr>
        <w:t xml:space="preserve"> or </w:t>
      </w:r>
      <w:proofErr w:type="spellStart"/>
      <w:r w:rsidRPr="006E2FEA">
        <w:rPr>
          <w:rFonts w:cs="Times New Roman"/>
          <w:sz w:val="17"/>
          <w:szCs w:val="17"/>
        </w:rPr>
        <w:t>who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are</w:t>
      </w:r>
      <w:proofErr w:type="spellEnd"/>
      <w:r w:rsidRPr="006E2FEA">
        <w:rPr>
          <w:rFonts w:cs="Times New Roman"/>
          <w:sz w:val="17"/>
          <w:szCs w:val="17"/>
        </w:rPr>
        <w:t xml:space="preserve"> part </w:t>
      </w:r>
      <w:proofErr w:type="spellStart"/>
      <w:r w:rsidRPr="006E2FEA">
        <w:rPr>
          <w:rFonts w:cs="Times New Roman"/>
          <w:sz w:val="17"/>
          <w:szCs w:val="17"/>
        </w:rPr>
        <w:t>of</w:t>
      </w:r>
      <w:proofErr w:type="spellEnd"/>
      <w:r w:rsidRPr="006E2FEA">
        <w:rPr>
          <w:rFonts w:cs="Times New Roman"/>
          <w:sz w:val="17"/>
          <w:szCs w:val="17"/>
        </w:rPr>
        <w:t xml:space="preserve"> associations. The </w:t>
      </w:r>
      <w:proofErr w:type="spellStart"/>
      <w:r w:rsidRPr="006E2FEA">
        <w:rPr>
          <w:rFonts w:cs="Times New Roman"/>
          <w:sz w:val="17"/>
          <w:szCs w:val="17"/>
        </w:rPr>
        <w:t>conversations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are</w:t>
      </w:r>
      <w:proofErr w:type="spellEnd"/>
      <w:r w:rsidRPr="006E2FEA">
        <w:rPr>
          <w:rFonts w:cs="Times New Roman"/>
          <w:sz w:val="17"/>
          <w:szCs w:val="17"/>
        </w:rPr>
        <w:t xml:space="preserve"> the basis </w:t>
      </w:r>
      <w:proofErr w:type="spellStart"/>
      <w:r w:rsidRPr="006E2FEA">
        <w:rPr>
          <w:rFonts w:cs="Times New Roman"/>
          <w:sz w:val="17"/>
          <w:szCs w:val="17"/>
        </w:rPr>
        <w:t>of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r w:rsidRPr="006E2FEA">
        <w:rPr>
          <w:rFonts w:cs="Times New Roman"/>
          <w:i/>
          <w:sz w:val="17"/>
          <w:szCs w:val="17"/>
        </w:rPr>
        <w:t xml:space="preserve">the regional </w:t>
      </w:r>
      <w:proofErr w:type="spellStart"/>
      <w:r w:rsidRPr="006E2FEA">
        <w:rPr>
          <w:rFonts w:cs="Times New Roman"/>
          <w:i/>
          <w:sz w:val="17"/>
          <w:szCs w:val="17"/>
        </w:rPr>
        <w:t>cultur</w:t>
      </w:r>
      <w:r w:rsidR="00736574">
        <w:rPr>
          <w:rFonts w:cs="Times New Roman"/>
          <w:i/>
          <w:sz w:val="17"/>
          <w:szCs w:val="17"/>
        </w:rPr>
        <w:t>e</w:t>
      </w:r>
      <w:proofErr w:type="spellEnd"/>
      <w:r w:rsidRPr="006E2FEA">
        <w:rPr>
          <w:rFonts w:cs="Times New Roman"/>
          <w:i/>
          <w:sz w:val="17"/>
          <w:szCs w:val="17"/>
        </w:rPr>
        <w:t xml:space="preserve"> plan</w:t>
      </w:r>
      <w:r w:rsidRPr="006E2FEA">
        <w:rPr>
          <w:rFonts w:cs="Times New Roman"/>
          <w:sz w:val="17"/>
          <w:szCs w:val="17"/>
        </w:rPr>
        <w:t xml:space="preserve">, a </w:t>
      </w:r>
      <w:proofErr w:type="spellStart"/>
      <w:r w:rsidRPr="006E2FEA">
        <w:rPr>
          <w:rFonts w:cs="Times New Roman"/>
          <w:sz w:val="17"/>
          <w:szCs w:val="17"/>
        </w:rPr>
        <w:t>document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that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depicts</w:t>
      </w:r>
      <w:proofErr w:type="spellEnd"/>
      <w:r w:rsidRPr="006E2FEA">
        <w:rPr>
          <w:rFonts w:cs="Times New Roman"/>
          <w:sz w:val="17"/>
          <w:szCs w:val="17"/>
        </w:rPr>
        <w:t xml:space="preserve"> the situation </w:t>
      </w:r>
      <w:proofErr w:type="spellStart"/>
      <w:r w:rsidRPr="006E2FEA">
        <w:rPr>
          <w:rFonts w:cs="Times New Roman"/>
          <w:sz w:val="17"/>
          <w:szCs w:val="17"/>
        </w:rPr>
        <w:t>today</w:t>
      </w:r>
      <w:proofErr w:type="spellEnd"/>
      <w:r w:rsidRPr="006E2FEA">
        <w:rPr>
          <w:rFonts w:cs="Times New Roman"/>
          <w:sz w:val="17"/>
          <w:szCs w:val="17"/>
        </w:rPr>
        <w:t xml:space="preserve"> and </w:t>
      </w:r>
      <w:proofErr w:type="spellStart"/>
      <w:r w:rsidRPr="006E2FEA">
        <w:rPr>
          <w:rFonts w:cs="Times New Roman"/>
          <w:sz w:val="17"/>
          <w:szCs w:val="17"/>
        </w:rPr>
        <w:t>what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will</w:t>
      </w:r>
      <w:proofErr w:type="spellEnd"/>
      <w:r w:rsidRPr="006E2FEA">
        <w:rPr>
          <w:rFonts w:cs="Times New Roman"/>
          <w:sz w:val="17"/>
          <w:szCs w:val="17"/>
        </w:rPr>
        <w:t xml:space="preserve"> be </w:t>
      </w:r>
      <w:proofErr w:type="spellStart"/>
      <w:r w:rsidRPr="006E2FEA">
        <w:rPr>
          <w:rFonts w:cs="Times New Roman"/>
          <w:sz w:val="17"/>
          <w:szCs w:val="17"/>
        </w:rPr>
        <w:t>most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important</w:t>
      </w:r>
      <w:proofErr w:type="spellEnd"/>
      <w:r w:rsidRPr="006E2FEA">
        <w:rPr>
          <w:rFonts w:cs="Times New Roman"/>
          <w:sz w:val="17"/>
          <w:szCs w:val="17"/>
        </w:rPr>
        <w:t xml:space="preserve"> to </w:t>
      </w:r>
      <w:proofErr w:type="spellStart"/>
      <w:r w:rsidRPr="006E2FEA">
        <w:rPr>
          <w:rFonts w:cs="Times New Roman"/>
          <w:sz w:val="17"/>
          <w:szCs w:val="17"/>
        </w:rPr>
        <w:t>work</w:t>
      </w:r>
      <w:proofErr w:type="spellEnd"/>
      <w:r w:rsidRPr="006E2FEA">
        <w:rPr>
          <w:rFonts w:cs="Times New Roman"/>
          <w:sz w:val="17"/>
          <w:szCs w:val="17"/>
        </w:rPr>
        <w:t xml:space="preserve"> on in the </w:t>
      </w:r>
      <w:proofErr w:type="spellStart"/>
      <w:r w:rsidRPr="006E2FEA">
        <w:rPr>
          <w:rFonts w:cs="Times New Roman"/>
          <w:sz w:val="17"/>
          <w:szCs w:val="17"/>
        </w:rPr>
        <w:t>next</w:t>
      </w:r>
      <w:proofErr w:type="spellEnd"/>
      <w:r w:rsidRPr="006E2FEA">
        <w:rPr>
          <w:rFonts w:cs="Times New Roman"/>
          <w:sz w:val="17"/>
          <w:szCs w:val="17"/>
        </w:rPr>
        <w:t xml:space="preserve"> 4 </w:t>
      </w:r>
      <w:proofErr w:type="spellStart"/>
      <w:r w:rsidRPr="006E2FEA">
        <w:rPr>
          <w:rFonts w:cs="Times New Roman"/>
          <w:sz w:val="17"/>
          <w:szCs w:val="17"/>
        </w:rPr>
        <w:t>years</w:t>
      </w:r>
      <w:proofErr w:type="spellEnd"/>
      <w:r w:rsidRPr="006E2FEA">
        <w:rPr>
          <w:rFonts w:cs="Times New Roman"/>
          <w:sz w:val="17"/>
          <w:szCs w:val="17"/>
        </w:rPr>
        <w:t xml:space="preserve">. </w:t>
      </w:r>
      <w:proofErr w:type="spellStart"/>
      <w:r w:rsidRPr="006E2FEA">
        <w:rPr>
          <w:rFonts w:cs="Times New Roman"/>
          <w:sz w:val="17"/>
          <w:szCs w:val="17"/>
        </w:rPr>
        <w:t>Everyone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was</w:t>
      </w:r>
      <w:proofErr w:type="spellEnd"/>
      <w:r w:rsidRPr="006E2FEA">
        <w:rPr>
          <w:rFonts w:cs="Times New Roman"/>
          <w:sz w:val="17"/>
          <w:szCs w:val="17"/>
        </w:rPr>
        <w:t xml:space="preserve"> given the </w:t>
      </w:r>
      <w:proofErr w:type="spellStart"/>
      <w:r w:rsidRPr="006E2FEA">
        <w:rPr>
          <w:rFonts w:cs="Times New Roman"/>
          <w:sz w:val="17"/>
          <w:szCs w:val="17"/>
        </w:rPr>
        <w:t>chance</w:t>
      </w:r>
      <w:proofErr w:type="spellEnd"/>
      <w:r w:rsidRPr="006E2FEA">
        <w:rPr>
          <w:rFonts w:cs="Times New Roman"/>
          <w:sz w:val="17"/>
          <w:szCs w:val="17"/>
        </w:rPr>
        <w:t xml:space="preserve"> to be </w:t>
      </w:r>
      <w:proofErr w:type="spellStart"/>
      <w:r w:rsidRPr="006E2FEA">
        <w:rPr>
          <w:rFonts w:cs="Times New Roman"/>
          <w:sz w:val="17"/>
          <w:szCs w:val="17"/>
        </w:rPr>
        <w:t>involved</w:t>
      </w:r>
      <w:proofErr w:type="spellEnd"/>
      <w:r w:rsidRPr="006E2FEA">
        <w:rPr>
          <w:rFonts w:cs="Times New Roman"/>
          <w:sz w:val="17"/>
          <w:szCs w:val="17"/>
        </w:rPr>
        <w:t xml:space="preserve"> and make an </w:t>
      </w:r>
      <w:proofErr w:type="spellStart"/>
      <w:r w:rsidRPr="006E2FEA">
        <w:rPr>
          <w:rFonts w:cs="Times New Roman"/>
          <w:sz w:val="17"/>
          <w:szCs w:val="17"/>
        </w:rPr>
        <w:t>impact</w:t>
      </w:r>
      <w:proofErr w:type="spellEnd"/>
      <w:r w:rsidRPr="006E2FEA">
        <w:rPr>
          <w:rFonts w:cs="Times New Roman"/>
          <w:sz w:val="17"/>
          <w:szCs w:val="17"/>
        </w:rPr>
        <w:t xml:space="preserve">. Region Gävleborg </w:t>
      </w:r>
      <w:proofErr w:type="spellStart"/>
      <w:r w:rsidRPr="006E2FEA">
        <w:rPr>
          <w:rFonts w:cs="Times New Roman"/>
          <w:sz w:val="17"/>
          <w:szCs w:val="17"/>
        </w:rPr>
        <w:t>drawing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up</w:t>
      </w:r>
      <w:proofErr w:type="spellEnd"/>
      <w:r w:rsidRPr="006E2FEA">
        <w:rPr>
          <w:rFonts w:cs="Times New Roman"/>
          <w:sz w:val="17"/>
          <w:szCs w:val="17"/>
        </w:rPr>
        <w:t xml:space="preserve"> a regional </w:t>
      </w:r>
      <w:proofErr w:type="spellStart"/>
      <w:r w:rsidRPr="006E2FEA">
        <w:rPr>
          <w:rFonts w:cs="Times New Roman"/>
          <w:sz w:val="17"/>
          <w:szCs w:val="17"/>
        </w:rPr>
        <w:t>culture</w:t>
      </w:r>
      <w:proofErr w:type="spellEnd"/>
      <w:r w:rsidRPr="006E2FEA">
        <w:rPr>
          <w:rFonts w:cs="Times New Roman"/>
          <w:sz w:val="17"/>
          <w:szCs w:val="17"/>
        </w:rPr>
        <w:t xml:space="preserve"> plan so </w:t>
      </w:r>
      <w:proofErr w:type="spellStart"/>
      <w:r w:rsidRPr="006E2FEA">
        <w:rPr>
          <w:rFonts w:cs="Times New Roman"/>
          <w:sz w:val="17"/>
          <w:szCs w:val="17"/>
        </w:rPr>
        <w:t>more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people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can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experience</w:t>
      </w:r>
      <w:proofErr w:type="spellEnd"/>
      <w:r w:rsidRPr="006E2FEA">
        <w:rPr>
          <w:rFonts w:cs="Times New Roman"/>
          <w:sz w:val="17"/>
          <w:szCs w:val="17"/>
        </w:rPr>
        <w:t xml:space="preserve"> and </w:t>
      </w:r>
      <w:proofErr w:type="spellStart"/>
      <w:r w:rsidRPr="006E2FEA">
        <w:rPr>
          <w:rFonts w:cs="Times New Roman"/>
          <w:sz w:val="17"/>
          <w:szCs w:val="17"/>
        </w:rPr>
        <w:t>create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culture</w:t>
      </w:r>
      <w:proofErr w:type="spellEnd"/>
      <w:r w:rsidRPr="006E2FEA">
        <w:rPr>
          <w:rFonts w:cs="Times New Roman"/>
          <w:sz w:val="17"/>
          <w:szCs w:val="17"/>
        </w:rPr>
        <w:t xml:space="preserve"> and make the </w:t>
      </w:r>
      <w:proofErr w:type="spellStart"/>
      <w:r w:rsidRPr="006E2FEA">
        <w:rPr>
          <w:rFonts w:cs="Times New Roman"/>
          <w:sz w:val="17"/>
          <w:szCs w:val="17"/>
        </w:rPr>
        <w:t>county</w:t>
      </w:r>
      <w:proofErr w:type="spellEnd"/>
      <w:r w:rsidRPr="006E2FEA">
        <w:rPr>
          <w:rFonts w:cs="Times New Roman"/>
          <w:sz w:val="17"/>
          <w:szCs w:val="17"/>
        </w:rPr>
        <w:t xml:space="preserve"> a </w:t>
      </w:r>
      <w:proofErr w:type="spellStart"/>
      <w:r w:rsidRPr="006E2FEA">
        <w:rPr>
          <w:rFonts w:cs="Times New Roman"/>
          <w:sz w:val="17"/>
          <w:szCs w:val="17"/>
        </w:rPr>
        <w:t>good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place</w:t>
      </w:r>
      <w:proofErr w:type="spellEnd"/>
      <w:r w:rsidRPr="006E2FEA">
        <w:rPr>
          <w:rFonts w:cs="Times New Roman"/>
          <w:sz w:val="17"/>
          <w:szCs w:val="17"/>
        </w:rPr>
        <w:t xml:space="preserve"> to live or visit.</w:t>
      </w:r>
    </w:p>
    <w:p w:rsidR="00105DAF" w:rsidRPr="00A56026" w:rsidRDefault="00105DAF" w:rsidP="00105DAF">
      <w:pPr>
        <w:pStyle w:val="Brdtext"/>
        <w:widowControl/>
        <w:autoSpaceDE/>
        <w:autoSpaceDN/>
        <w:spacing w:line="256" w:lineRule="auto"/>
        <w:ind w:left="700" w:right="701"/>
        <w:rPr>
          <w:sz w:val="17"/>
          <w:szCs w:val="17"/>
        </w:rPr>
      </w:pPr>
    </w:p>
    <w:p w:rsidR="006E2FEA" w:rsidRPr="006E2FEA" w:rsidRDefault="006E2FEA" w:rsidP="006E2FEA">
      <w:pPr>
        <w:ind w:left="700"/>
        <w:rPr>
          <w:rFonts w:cs="Times New Roman"/>
          <w:sz w:val="17"/>
          <w:szCs w:val="17"/>
        </w:rPr>
      </w:pPr>
      <w:r w:rsidRPr="006E2FEA">
        <w:rPr>
          <w:rFonts w:cs="Times New Roman"/>
          <w:sz w:val="17"/>
          <w:szCs w:val="17"/>
        </w:rPr>
        <w:t xml:space="preserve">To </w:t>
      </w:r>
      <w:proofErr w:type="spellStart"/>
      <w:r w:rsidRPr="006E2FEA">
        <w:rPr>
          <w:rFonts w:cs="Times New Roman"/>
          <w:sz w:val="17"/>
          <w:szCs w:val="17"/>
        </w:rPr>
        <w:t>receive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government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money</w:t>
      </w:r>
      <w:proofErr w:type="spellEnd"/>
      <w:r w:rsidRPr="006E2FEA">
        <w:rPr>
          <w:rFonts w:cs="Times New Roman"/>
          <w:sz w:val="17"/>
          <w:szCs w:val="17"/>
        </w:rPr>
        <w:t xml:space="preserve">, Region Gävleborg </w:t>
      </w:r>
      <w:proofErr w:type="spellStart"/>
      <w:r w:rsidRPr="006E2FEA">
        <w:rPr>
          <w:rFonts w:cs="Times New Roman"/>
          <w:sz w:val="17"/>
          <w:szCs w:val="17"/>
        </w:rPr>
        <w:t>sends</w:t>
      </w:r>
      <w:proofErr w:type="spellEnd"/>
      <w:r w:rsidRPr="006E2FEA">
        <w:rPr>
          <w:rFonts w:cs="Times New Roman"/>
          <w:sz w:val="17"/>
          <w:szCs w:val="17"/>
        </w:rPr>
        <w:t xml:space="preserve"> the plan to the </w:t>
      </w:r>
      <w:proofErr w:type="spellStart"/>
      <w:r w:rsidRPr="006E2FEA">
        <w:rPr>
          <w:rFonts w:cs="Times New Roman"/>
          <w:sz w:val="17"/>
          <w:szCs w:val="17"/>
        </w:rPr>
        <w:t>Cultural</w:t>
      </w:r>
      <w:proofErr w:type="spellEnd"/>
      <w:r w:rsidRPr="006E2FEA">
        <w:rPr>
          <w:rFonts w:cs="Times New Roman"/>
          <w:sz w:val="17"/>
          <w:szCs w:val="17"/>
        </w:rPr>
        <w:t xml:space="preserve"> Council. The </w:t>
      </w:r>
      <w:proofErr w:type="spellStart"/>
      <w:r w:rsidRPr="006E2FEA">
        <w:rPr>
          <w:rFonts w:cs="Times New Roman"/>
          <w:sz w:val="17"/>
          <w:szCs w:val="17"/>
        </w:rPr>
        <w:t>Cultural</w:t>
      </w:r>
      <w:proofErr w:type="spellEnd"/>
      <w:r w:rsidRPr="006E2FEA">
        <w:rPr>
          <w:rFonts w:cs="Times New Roman"/>
          <w:sz w:val="17"/>
          <w:szCs w:val="17"/>
        </w:rPr>
        <w:t xml:space="preserve"> Council is the </w:t>
      </w:r>
      <w:proofErr w:type="spellStart"/>
      <w:r w:rsidRPr="006E2FEA">
        <w:rPr>
          <w:rFonts w:cs="Times New Roman"/>
          <w:sz w:val="17"/>
          <w:szCs w:val="17"/>
        </w:rPr>
        <w:t>government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authority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which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ensures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that</w:t>
      </w:r>
      <w:proofErr w:type="spellEnd"/>
      <w:r w:rsidRPr="006E2FEA">
        <w:rPr>
          <w:rFonts w:cs="Times New Roman"/>
          <w:sz w:val="17"/>
          <w:szCs w:val="17"/>
        </w:rPr>
        <w:t xml:space="preserve"> national </w:t>
      </w:r>
      <w:proofErr w:type="spellStart"/>
      <w:r w:rsidRPr="006E2FEA">
        <w:rPr>
          <w:rFonts w:cs="Times New Roman"/>
          <w:sz w:val="17"/>
          <w:szCs w:val="17"/>
        </w:rPr>
        <w:t>cultur</w:t>
      </w:r>
      <w:r w:rsidR="00736574">
        <w:rPr>
          <w:rFonts w:cs="Times New Roman"/>
          <w:sz w:val="17"/>
          <w:szCs w:val="17"/>
        </w:rPr>
        <w:t>e</w:t>
      </w:r>
      <w:proofErr w:type="spellEnd"/>
      <w:r w:rsidRPr="006E2FEA">
        <w:rPr>
          <w:rFonts w:cs="Times New Roman"/>
          <w:sz w:val="17"/>
          <w:szCs w:val="17"/>
        </w:rPr>
        <w:t xml:space="preserve"> policy </w:t>
      </w:r>
      <w:proofErr w:type="spellStart"/>
      <w:r w:rsidRPr="006E2FEA">
        <w:rPr>
          <w:rFonts w:cs="Times New Roman"/>
          <w:sz w:val="17"/>
          <w:szCs w:val="17"/>
        </w:rPr>
        <w:t>becomes</w:t>
      </w:r>
      <w:proofErr w:type="spellEnd"/>
      <w:r w:rsidRPr="006E2FEA">
        <w:rPr>
          <w:rFonts w:cs="Times New Roman"/>
          <w:sz w:val="17"/>
          <w:szCs w:val="17"/>
        </w:rPr>
        <w:t xml:space="preserve"> a </w:t>
      </w:r>
      <w:proofErr w:type="spellStart"/>
      <w:r w:rsidRPr="006E2FEA">
        <w:rPr>
          <w:rFonts w:cs="Times New Roman"/>
          <w:sz w:val="17"/>
          <w:szCs w:val="17"/>
        </w:rPr>
        <w:t>reality</w:t>
      </w:r>
      <w:proofErr w:type="spellEnd"/>
      <w:r w:rsidRPr="006E2FEA">
        <w:rPr>
          <w:rFonts w:cs="Times New Roman"/>
          <w:sz w:val="17"/>
          <w:szCs w:val="17"/>
        </w:rPr>
        <w:t xml:space="preserve"> in Sweden.</w:t>
      </w:r>
    </w:p>
    <w:p w:rsidR="00105DAF" w:rsidRPr="00A56026" w:rsidRDefault="00105DAF" w:rsidP="00105DAF">
      <w:pPr>
        <w:pStyle w:val="Brdtext"/>
        <w:widowControl/>
        <w:autoSpaceDE/>
        <w:autoSpaceDN/>
        <w:spacing w:line="256" w:lineRule="auto"/>
        <w:ind w:left="700" w:right="701"/>
        <w:rPr>
          <w:sz w:val="17"/>
          <w:szCs w:val="17"/>
        </w:rPr>
      </w:pPr>
    </w:p>
    <w:p w:rsidR="006E2FEA" w:rsidRPr="006E2FEA" w:rsidRDefault="006E2FEA" w:rsidP="006E2FEA">
      <w:pPr>
        <w:ind w:left="700"/>
        <w:rPr>
          <w:rFonts w:cs="Times New Roman"/>
          <w:sz w:val="17"/>
          <w:szCs w:val="17"/>
        </w:rPr>
      </w:pPr>
      <w:r w:rsidRPr="006E2FEA">
        <w:rPr>
          <w:rFonts w:cs="Times New Roman"/>
          <w:sz w:val="17"/>
          <w:szCs w:val="17"/>
        </w:rPr>
        <w:t xml:space="preserve">Region Gävleborg </w:t>
      </w:r>
      <w:proofErr w:type="spellStart"/>
      <w:r w:rsidRPr="006E2FEA">
        <w:rPr>
          <w:rFonts w:cs="Times New Roman"/>
          <w:sz w:val="17"/>
          <w:szCs w:val="17"/>
        </w:rPr>
        <w:t>carries</w:t>
      </w:r>
      <w:proofErr w:type="spellEnd"/>
      <w:r w:rsidRPr="006E2FEA">
        <w:rPr>
          <w:rFonts w:cs="Times New Roman"/>
          <w:sz w:val="17"/>
          <w:szCs w:val="17"/>
        </w:rPr>
        <w:t xml:space="preserve"> the </w:t>
      </w:r>
      <w:proofErr w:type="spellStart"/>
      <w:r w:rsidRPr="006E2FEA">
        <w:rPr>
          <w:rFonts w:cs="Times New Roman"/>
          <w:sz w:val="17"/>
          <w:szCs w:val="17"/>
        </w:rPr>
        <w:t>state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money</w:t>
      </w:r>
      <w:proofErr w:type="spellEnd"/>
      <w:r w:rsidRPr="006E2FEA">
        <w:rPr>
          <w:rFonts w:cs="Times New Roman"/>
          <w:sz w:val="17"/>
          <w:szCs w:val="17"/>
        </w:rPr>
        <w:t xml:space="preserve"> forward to regional </w:t>
      </w:r>
      <w:proofErr w:type="spellStart"/>
      <w:r w:rsidRPr="006E2FEA">
        <w:rPr>
          <w:rFonts w:cs="Times New Roman"/>
          <w:sz w:val="17"/>
          <w:szCs w:val="17"/>
        </w:rPr>
        <w:t>cultur</w:t>
      </w:r>
      <w:r w:rsidR="00736574">
        <w:rPr>
          <w:rFonts w:cs="Times New Roman"/>
          <w:sz w:val="17"/>
          <w:szCs w:val="17"/>
        </w:rPr>
        <w:t>e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r w:rsidR="00F728F0">
        <w:rPr>
          <w:rFonts w:cs="Times New Roman"/>
          <w:sz w:val="17"/>
          <w:szCs w:val="17"/>
        </w:rPr>
        <w:t>institutions</w:t>
      </w:r>
      <w:r w:rsidRPr="006E2FEA">
        <w:rPr>
          <w:rFonts w:cs="Times New Roman"/>
          <w:b/>
          <w:sz w:val="17"/>
          <w:szCs w:val="17"/>
        </w:rPr>
        <w:t>*</w:t>
      </w:r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who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works</w:t>
      </w:r>
      <w:proofErr w:type="spellEnd"/>
      <w:r w:rsidRPr="006E2FEA">
        <w:rPr>
          <w:rFonts w:cs="Times New Roman"/>
          <w:sz w:val="17"/>
          <w:szCs w:val="17"/>
        </w:rPr>
        <w:t xml:space="preserve"> </w:t>
      </w:r>
      <w:proofErr w:type="spellStart"/>
      <w:r w:rsidRPr="006E2FEA">
        <w:rPr>
          <w:rFonts w:cs="Times New Roman"/>
          <w:sz w:val="17"/>
          <w:szCs w:val="17"/>
        </w:rPr>
        <w:t>with</w:t>
      </w:r>
      <w:proofErr w:type="spellEnd"/>
      <w:r w:rsidRPr="006E2FEA">
        <w:rPr>
          <w:rFonts w:cs="Times New Roman"/>
          <w:sz w:val="17"/>
          <w:szCs w:val="17"/>
        </w:rPr>
        <w:t xml:space="preserve"> the </w:t>
      </w:r>
      <w:proofErr w:type="spellStart"/>
      <w:r w:rsidRPr="006E2FEA">
        <w:rPr>
          <w:rFonts w:cs="Times New Roman"/>
          <w:sz w:val="17"/>
          <w:szCs w:val="17"/>
        </w:rPr>
        <w:t>cultur</w:t>
      </w:r>
      <w:r w:rsidR="00736574">
        <w:rPr>
          <w:rFonts w:cs="Times New Roman"/>
          <w:sz w:val="17"/>
          <w:szCs w:val="17"/>
        </w:rPr>
        <w:t>e</w:t>
      </w:r>
      <w:proofErr w:type="spellEnd"/>
      <w:r w:rsidRPr="006E2FEA">
        <w:rPr>
          <w:rFonts w:cs="Times New Roman"/>
          <w:sz w:val="17"/>
          <w:szCs w:val="17"/>
        </w:rPr>
        <w:t xml:space="preserve"> plan.</w:t>
      </w:r>
    </w:p>
    <w:p w:rsidR="00B376D4" w:rsidRPr="00105DAF" w:rsidRDefault="00B376D4" w:rsidP="00105DAF">
      <w:pPr>
        <w:pStyle w:val="Brdtext"/>
        <w:widowControl/>
        <w:autoSpaceDE/>
        <w:autoSpaceDN/>
        <w:spacing w:line="256" w:lineRule="auto"/>
        <w:ind w:left="700" w:right="701"/>
        <w:sectPr w:rsidR="00B376D4" w:rsidRPr="00105DAF">
          <w:pgSz w:w="8400" w:h="11910"/>
          <w:pgMar w:top="1340" w:right="420" w:bottom="280" w:left="320" w:header="720" w:footer="720" w:gutter="0"/>
          <w:cols w:space="720"/>
        </w:sectPr>
      </w:pPr>
    </w:p>
    <w:p w:rsidR="00C40561" w:rsidRPr="00A56026" w:rsidRDefault="006E2FEA" w:rsidP="00A56026">
      <w:pPr>
        <w:pStyle w:val="Rubrik2"/>
        <w:ind w:left="284" w:right="1181"/>
        <w:rPr>
          <w:b/>
          <w:sz w:val="31"/>
          <w:szCs w:val="31"/>
        </w:rPr>
      </w:pPr>
      <w:proofErr w:type="spellStart"/>
      <w:r w:rsidRPr="006E2FEA">
        <w:rPr>
          <w:rFonts w:cs="Times New Roman"/>
          <w:b/>
          <w:sz w:val="31"/>
          <w:szCs w:val="31"/>
        </w:rPr>
        <w:t>What</w:t>
      </w:r>
      <w:proofErr w:type="spellEnd"/>
      <w:r w:rsidRPr="006E2FEA">
        <w:rPr>
          <w:rFonts w:cs="Times New Roman"/>
          <w:b/>
          <w:sz w:val="31"/>
          <w:szCs w:val="31"/>
        </w:rPr>
        <w:t xml:space="preserve"> </w:t>
      </w:r>
      <w:proofErr w:type="spellStart"/>
      <w:r w:rsidRPr="006E2FEA">
        <w:rPr>
          <w:rFonts w:cs="Times New Roman"/>
          <w:b/>
          <w:sz w:val="31"/>
          <w:szCs w:val="31"/>
        </w:rPr>
        <w:t>does</w:t>
      </w:r>
      <w:proofErr w:type="spellEnd"/>
      <w:r w:rsidRPr="006E2FEA">
        <w:rPr>
          <w:rFonts w:cs="Times New Roman"/>
          <w:b/>
          <w:sz w:val="31"/>
          <w:szCs w:val="31"/>
        </w:rPr>
        <w:t xml:space="preserve"> the regional </w:t>
      </w:r>
      <w:proofErr w:type="spellStart"/>
      <w:r w:rsidRPr="006E2FEA">
        <w:rPr>
          <w:rFonts w:cs="Times New Roman"/>
          <w:b/>
          <w:sz w:val="31"/>
          <w:szCs w:val="31"/>
        </w:rPr>
        <w:t>cultur</w:t>
      </w:r>
      <w:r w:rsidR="00736574">
        <w:rPr>
          <w:rFonts w:cs="Times New Roman"/>
          <w:b/>
          <w:sz w:val="31"/>
          <w:szCs w:val="31"/>
        </w:rPr>
        <w:t>e</w:t>
      </w:r>
      <w:proofErr w:type="spellEnd"/>
      <w:r w:rsidRPr="006E2FEA">
        <w:rPr>
          <w:rFonts w:cs="Times New Roman"/>
          <w:b/>
          <w:sz w:val="31"/>
          <w:szCs w:val="31"/>
        </w:rPr>
        <w:t xml:space="preserve"> plan for Gävleborg County 2023-2026 </w:t>
      </w:r>
      <w:proofErr w:type="spellStart"/>
      <w:r w:rsidRPr="006E2FEA">
        <w:rPr>
          <w:rFonts w:cs="Times New Roman"/>
          <w:b/>
          <w:sz w:val="31"/>
          <w:szCs w:val="31"/>
        </w:rPr>
        <w:t>state</w:t>
      </w:r>
      <w:proofErr w:type="spellEnd"/>
      <w:r w:rsidRPr="006E2FEA">
        <w:rPr>
          <w:rFonts w:cs="Times New Roman"/>
          <w:b/>
          <w:sz w:val="31"/>
          <w:szCs w:val="31"/>
        </w:rPr>
        <w:t>?</w:t>
      </w:r>
    </w:p>
    <w:p w:rsidR="00C40561" w:rsidRPr="00A56026" w:rsidRDefault="00C40561" w:rsidP="004F3C16">
      <w:pPr>
        <w:rPr>
          <w:sz w:val="17"/>
          <w:szCs w:val="17"/>
        </w:rPr>
      </w:pPr>
    </w:p>
    <w:p w:rsidR="00C40561" w:rsidRPr="00A56026" w:rsidRDefault="00C40561" w:rsidP="004F3C16">
      <w:pPr>
        <w:rPr>
          <w:sz w:val="17"/>
          <w:szCs w:val="17"/>
        </w:rPr>
      </w:pPr>
      <w:r w:rsidRPr="00A56026">
        <w:rPr>
          <w:sz w:val="17"/>
          <w:szCs w:val="17"/>
        </w:rPr>
        <w:t xml:space="preserve">● </w:t>
      </w:r>
      <w:r w:rsidR="006E2FEA">
        <w:rPr>
          <w:sz w:val="17"/>
          <w:szCs w:val="17"/>
        </w:rPr>
        <w:t xml:space="preserve">The </w:t>
      </w:r>
      <w:proofErr w:type="spellStart"/>
      <w:r w:rsidR="006E2FEA">
        <w:rPr>
          <w:sz w:val="17"/>
          <w:szCs w:val="17"/>
        </w:rPr>
        <w:t>cultur</w:t>
      </w:r>
      <w:r w:rsidR="00736574">
        <w:rPr>
          <w:sz w:val="17"/>
          <w:szCs w:val="17"/>
        </w:rPr>
        <w:t>e</w:t>
      </w:r>
      <w:proofErr w:type="spellEnd"/>
      <w:r w:rsidR="006E2FEA">
        <w:rPr>
          <w:sz w:val="17"/>
          <w:szCs w:val="17"/>
        </w:rPr>
        <w:t xml:space="preserve"> </w:t>
      </w:r>
      <w:r w:rsidR="006E2FEA" w:rsidRPr="006E2FEA">
        <w:rPr>
          <w:sz w:val="17"/>
          <w:szCs w:val="17"/>
        </w:rPr>
        <w:t xml:space="preserve">plan </w:t>
      </w:r>
      <w:proofErr w:type="spellStart"/>
      <w:r w:rsidR="006E2FEA" w:rsidRPr="006E2FEA">
        <w:rPr>
          <w:rFonts w:cs="Times New Roman"/>
          <w:sz w:val="17"/>
          <w:szCs w:val="17"/>
        </w:rPr>
        <w:t>tells</w:t>
      </w:r>
      <w:proofErr w:type="spellEnd"/>
      <w:r w:rsidR="006E2FEA" w:rsidRPr="006E2FEA">
        <w:rPr>
          <w:rFonts w:cs="Times New Roman"/>
          <w:sz w:val="17"/>
          <w:szCs w:val="17"/>
        </w:rPr>
        <w:t xml:space="preserve"> </w:t>
      </w:r>
      <w:proofErr w:type="spellStart"/>
      <w:r w:rsidR="006E2FEA" w:rsidRPr="006E2FEA">
        <w:rPr>
          <w:rFonts w:cs="Times New Roman"/>
          <w:sz w:val="17"/>
          <w:szCs w:val="17"/>
        </w:rPr>
        <w:t>us</w:t>
      </w:r>
      <w:proofErr w:type="spellEnd"/>
      <w:r w:rsidR="006E2FEA" w:rsidRPr="006E2FEA">
        <w:rPr>
          <w:rFonts w:cs="Times New Roman"/>
          <w:sz w:val="17"/>
          <w:szCs w:val="17"/>
        </w:rPr>
        <w:t xml:space="preserve"> </w:t>
      </w:r>
      <w:proofErr w:type="spellStart"/>
      <w:r w:rsidR="006E2FEA" w:rsidRPr="006E2FEA">
        <w:rPr>
          <w:rFonts w:cs="Times New Roman"/>
          <w:sz w:val="17"/>
          <w:szCs w:val="17"/>
        </w:rPr>
        <w:t>about</w:t>
      </w:r>
      <w:proofErr w:type="spellEnd"/>
      <w:r w:rsidR="006E2FEA" w:rsidRPr="006E2FEA">
        <w:rPr>
          <w:rFonts w:cs="Times New Roman"/>
          <w:sz w:val="17"/>
          <w:szCs w:val="17"/>
        </w:rPr>
        <w:t xml:space="preserve"> 5 </w:t>
      </w:r>
      <w:proofErr w:type="spellStart"/>
      <w:r w:rsidR="006E2FEA" w:rsidRPr="006E2FEA">
        <w:rPr>
          <w:rFonts w:cs="Times New Roman"/>
          <w:sz w:val="17"/>
          <w:szCs w:val="17"/>
        </w:rPr>
        <w:t>things</w:t>
      </w:r>
      <w:proofErr w:type="spellEnd"/>
      <w:r w:rsidR="006E2FEA" w:rsidRPr="006E2FEA">
        <w:rPr>
          <w:rFonts w:cs="Times New Roman"/>
          <w:sz w:val="17"/>
          <w:szCs w:val="17"/>
        </w:rPr>
        <w:t xml:space="preserve"> </w:t>
      </w:r>
      <w:proofErr w:type="spellStart"/>
      <w:r w:rsidR="006E2FEA" w:rsidRPr="006E2FEA">
        <w:rPr>
          <w:rFonts w:cs="Times New Roman"/>
          <w:sz w:val="17"/>
          <w:szCs w:val="17"/>
        </w:rPr>
        <w:t>which</w:t>
      </w:r>
      <w:proofErr w:type="spellEnd"/>
      <w:r w:rsidR="006E2FEA" w:rsidRPr="006E2FEA">
        <w:rPr>
          <w:rFonts w:cs="Times New Roman"/>
          <w:sz w:val="17"/>
          <w:szCs w:val="17"/>
        </w:rPr>
        <w:t xml:space="preserve"> </w:t>
      </w:r>
      <w:proofErr w:type="spellStart"/>
      <w:r w:rsidR="006E2FEA" w:rsidRPr="006E2FEA">
        <w:rPr>
          <w:rFonts w:cs="Times New Roman"/>
          <w:sz w:val="17"/>
          <w:szCs w:val="17"/>
        </w:rPr>
        <w:t>are</w:t>
      </w:r>
      <w:proofErr w:type="spellEnd"/>
      <w:r w:rsidR="006E2FEA" w:rsidRPr="006E2FEA">
        <w:rPr>
          <w:rFonts w:cs="Times New Roman"/>
          <w:sz w:val="17"/>
          <w:szCs w:val="17"/>
        </w:rPr>
        <w:t xml:space="preserve"> </w:t>
      </w:r>
      <w:proofErr w:type="spellStart"/>
      <w:r w:rsidR="006E2FEA" w:rsidRPr="006E2FEA">
        <w:rPr>
          <w:rFonts w:cs="Times New Roman"/>
          <w:sz w:val="17"/>
          <w:szCs w:val="17"/>
        </w:rPr>
        <w:t>important</w:t>
      </w:r>
      <w:proofErr w:type="spellEnd"/>
      <w:r w:rsidR="006E2FEA" w:rsidRPr="006E2FEA">
        <w:rPr>
          <w:rFonts w:cs="Times New Roman"/>
          <w:sz w:val="17"/>
          <w:szCs w:val="17"/>
        </w:rPr>
        <w:t xml:space="preserve"> for </w:t>
      </w:r>
      <w:proofErr w:type="spellStart"/>
      <w:r w:rsidR="006E2FEA" w:rsidRPr="006E2FEA">
        <w:rPr>
          <w:rFonts w:cs="Times New Roman"/>
          <w:sz w:val="17"/>
          <w:szCs w:val="17"/>
        </w:rPr>
        <w:t>culture</w:t>
      </w:r>
      <w:proofErr w:type="spellEnd"/>
      <w:r w:rsidR="006E2FEA" w:rsidRPr="006E2FEA">
        <w:rPr>
          <w:rFonts w:cs="Times New Roman"/>
          <w:sz w:val="17"/>
          <w:szCs w:val="17"/>
        </w:rPr>
        <w:t>:</w:t>
      </w:r>
    </w:p>
    <w:p w:rsidR="00C40561" w:rsidRPr="00A56026" w:rsidRDefault="00A56026" w:rsidP="004F3C16">
      <w:pPr>
        <w:pStyle w:val="Liststycke"/>
        <w:ind w:left="0" w:firstLine="0"/>
        <w:rPr>
          <w:rFonts w:ascii="Garamond" w:eastAsia="Garamond" w:hAnsi="Garamond" w:cs="Garamond"/>
          <w:sz w:val="17"/>
          <w:szCs w:val="17"/>
        </w:rPr>
      </w:pPr>
      <w:r w:rsidRPr="00A56026">
        <w:rPr>
          <w:noProof/>
          <w:sz w:val="17"/>
          <w:szCs w:val="17"/>
          <w:lang w:eastAsia="sv-SE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1343770</wp:posOffset>
                </wp:positionV>
                <wp:extent cx="210185" cy="596348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596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7547609">
                              <a:moveTo>
                                <a:pt x="209651" y="0"/>
                              </a:moveTo>
                              <a:lnTo>
                                <a:pt x="0" y="0"/>
                              </a:lnTo>
                              <a:lnTo>
                                <a:pt x="0" y="7547305"/>
                              </a:lnTo>
                              <a:lnTo>
                                <a:pt x="209651" y="7547305"/>
                              </a:lnTo>
                              <a:lnTo>
                                <a:pt x="2096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2B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8BD48" id="Graphic 7" o:spid="_x0000_s1026" style="position:absolute;margin-left:0;margin-top:105.8pt;width:16.55pt;height:46.95pt;z-index:157306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210185,7547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" path="m209651,l,,,7547305r209651,l209651,xe" fillcolor="#e72b78" stroked="f">
                <v:path arrowok="t"/>
                <w10:wrap anchorx="page" anchory="page"/>
              </v:shape>
            </w:pict>
          </mc:Fallback>
        </mc:AlternateContent>
      </w:r>
    </w:p>
    <w:p w:rsidR="00967299" w:rsidRPr="00967299" w:rsidRDefault="00967299" w:rsidP="00967299">
      <w:pPr>
        <w:pStyle w:val="Liststycke"/>
        <w:widowControl/>
        <w:numPr>
          <w:ilvl w:val="0"/>
          <w:numId w:val="5"/>
        </w:numPr>
        <w:tabs>
          <w:tab w:val="left" w:pos="284"/>
        </w:tabs>
        <w:autoSpaceDE/>
        <w:autoSpaceDN/>
        <w:spacing w:after="160" w:line="256" w:lineRule="auto"/>
        <w:ind w:left="0" w:firstLine="0"/>
        <w:contextualSpacing/>
        <w:rPr>
          <w:rFonts w:ascii="Garamond" w:eastAsia="Garamond" w:hAnsi="Garamond" w:cs="Garamond"/>
          <w:sz w:val="17"/>
          <w:szCs w:val="17"/>
        </w:rPr>
      </w:pPr>
      <w:proofErr w:type="spellStart"/>
      <w:r w:rsidRPr="00967299">
        <w:rPr>
          <w:rFonts w:ascii="Garamond" w:hAnsi="Garamond" w:cs="Times New Roman"/>
          <w:sz w:val="17"/>
          <w:szCs w:val="17"/>
        </w:rPr>
        <w:t>children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and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young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people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have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the right to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culture</w:t>
      </w:r>
      <w:proofErr w:type="spellEnd"/>
    </w:p>
    <w:p w:rsidR="00967299" w:rsidRPr="00967299" w:rsidRDefault="00967299" w:rsidP="00967299">
      <w:pPr>
        <w:pStyle w:val="Liststycke"/>
        <w:widowControl/>
        <w:numPr>
          <w:ilvl w:val="0"/>
          <w:numId w:val="5"/>
        </w:numPr>
        <w:tabs>
          <w:tab w:val="left" w:pos="284"/>
        </w:tabs>
        <w:autoSpaceDE/>
        <w:autoSpaceDN/>
        <w:spacing w:after="160" w:line="256" w:lineRule="auto"/>
        <w:ind w:left="0" w:firstLine="0"/>
        <w:contextualSpacing/>
        <w:rPr>
          <w:rFonts w:ascii="Garamond" w:eastAsia="Garamond" w:hAnsi="Garamond" w:cs="Garamond"/>
          <w:sz w:val="17"/>
          <w:szCs w:val="17"/>
        </w:rPr>
      </w:pPr>
      <w:r w:rsidRPr="00967299">
        <w:rPr>
          <w:rFonts w:ascii="Garamond" w:hAnsi="Garamond" w:cs="Times New Roman"/>
          <w:sz w:val="17"/>
          <w:szCs w:val="17"/>
        </w:rPr>
        <w:t xml:space="preserve">the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people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who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work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with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culture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must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follow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democratic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rules</w:t>
      </w:r>
      <w:proofErr w:type="spellEnd"/>
    </w:p>
    <w:p w:rsidR="00967299" w:rsidRPr="00967299" w:rsidRDefault="00967299" w:rsidP="00967299">
      <w:pPr>
        <w:pStyle w:val="Liststycke"/>
        <w:widowControl/>
        <w:numPr>
          <w:ilvl w:val="0"/>
          <w:numId w:val="5"/>
        </w:numPr>
        <w:tabs>
          <w:tab w:val="left" w:pos="284"/>
        </w:tabs>
        <w:autoSpaceDE/>
        <w:autoSpaceDN/>
        <w:spacing w:after="160" w:line="256" w:lineRule="auto"/>
        <w:ind w:left="0" w:firstLine="0"/>
        <w:contextualSpacing/>
        <w:rPr>
          <w:rFonts w:ascii="Garamond" w:eastAsia="Garamond" w:hAnsi="Garamond" w:cs="Garamond"/>
          <w:sz w:val="17"/>
          <w:szCs w:val="17"/>
        </w:rPr>
      </w:pPr>
      <w:r w:rsidRPr="00967299">
        <w:rPr>
          <w:rFonts w:ascii="Garamond" w:hAnsi="Garamond" w:cs="Times New Roman"/>
          <w:sz w:val="17"/>
          <w:szCs w:val="17"/>
        </w:rPr>
        <w:t xml:space="preserve">all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people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are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of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equal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value</w:t>
      </w:r>
      <w:proofErr w:type="spellEnd"/>
    </w:p>
    <w:p w:rsidR="00967299" w:rsidRPr="00967299" w:rsidRDefault="00C40561" w:rsidP="00967299">
      <w:pPr>
        <w:pStyle w:val="Liststycke"/>
        <w:widowControl/>
        <w:numPr>
          <w:ilvl w:val="0"/>
          <w:numId w:val="5"/>
        </w:numPr>
        <w:tabs>
          <w:tab w:val="left" w:pos="284"/>
        </w:tabs>
        <w:autoSpaceDE/>
        <w:autoSpaceDN/>
        <w:spacing w:after="160" w:line="256" w:lineRule="auto"/>
        <w:ind w:left="0" w:firstLine="0"/>
        <w:contextualSpacing/>
        <w:rPr>
          <w:rFonts w:ascii="Garamond" w:eastAsia="Garamond" w:hAnsi="Garamond" w:cs="Garamond"/>
          <w:sz w:val="17"/>
          <w:szCs w:val="17"/>
        </w:rPr>
      </w:pPr>
      <w:r w:rsidRPr="00967299">
        <w:rPr>
          <w:rFonts w:ascii="Garamond" w:eastAsia="Garamond" w:hAnsi="Garamond" w:cs="Garamond"/>
          <w:sz w:val="17"/>
          <w:szCs w:val="17"/>
        </w:rPr>
        <w:t xml:space="preserve">de </w:t>
      </w:r>
      <w:proofErr w:type="spellStart"/>
      <w:r w:rsidR="00967299" w:rsidRPr="00967299">
        <w:rPr>
          <w:rFonts w:ascii="Garamond" w:hAnsi="Garamond" w:cs="Times New Roman"/>
          <w:sz w:val="17"/>
          <w:szCs w:val="17"/>
        </w:rPr>
        <w:t>those</w:t>
      </w:r>
      <w:proofErr w:type="spellEnd"/>
      <w:r w:rsidR="00967299"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ascii="Garamond" w:hAnsi="Garamond" w:cs="Times New Roman"/>
          <w:sz w:val="17"/>
          <w:szCs w:val="17"/>
        </w:rPr>
        <w:t>who</w:t>
      </w:r>
      <w:proofErr w:type="spellEnd"/>
      <w:r w:rsidR="00967299"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ascii="Garamond" w:hAnsi="Garamond" w:cs="Times New Roman"/>
          <w:sz w:val="17"/>
          <w:szCs w:val="17"/>
        </w:rPr>
        <w:t>create</w:t>
      </w:r>
      <w:proofErr w:type="spellEnd"/>
      <w:r w:rsidR="00967299"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ascii="Garamond" w:hAnsi="Garamond" w:cs="Times New Roman"/>
          <w:sz w:val="17"/>
          <w:szCs w:val="17"/>
        </w:rPr>
        <w:t>culture</w:t>
      </w:r>
      <w:proofErr w:type="spellEnd"/>
      <w:r w:rsidR="00967299"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ascii="Garamond" w:hAnsi="Garamond" w:cs="Times New Roman"/>
          <w:sz w:val="17"/>
          <w:szCs w:val="17"/>
        </w:rPr>
        <w:t>are</w:t>
      </w:r>
      <w:proofErr w:type="spellEnd"/>
      <w:r w:rsidR="00967299"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ascii="Garamond" w:hAnsi="Garamond" w:cs="Times New Roman"/>
          <w:sz w:val="17"/>
          <w:szCs w:val="17"/>
        </w:rPr>
        <w:t>free</w:t>
      </w:r>
      <w:proofErr w:type="spellEnd"/>
      <w:r w:rsidR="00967299" w:rsidRPr="00967299">
        <w:rPr>
          <w:rFonts w:ascii="Garamond" w:hAnsi="Garamond" w:cs="Times New Roman"/>
          <w:sz w:val="17"/>
          <w:szCs w:val="17"/>
        </w:rPr>
        <w:t xml:space="preserve"> to </w:t>
      </w:r>
      <w:proofErr w:type="spellStart"/>
      <w:r w:rsidR="00967299" w:rsidRPr="00967299">
        <w:rPr>
          <w:rFonts w:ascii="Garamond" w:hAnsi="Garamond" w:cs="Times New Roman"/>
          <w:sz w:val="17"/>
          <w:szCs w:val="17"/>
        </w:rPr>
        <w:t>think</w:t>
      </w:r>
      <w:proofErr w:type="spellEnd"/>
      <w:r w:rsidR="00967299" w:rsidRPr="00967299">
        <w:rPr>
          <w:rFonts w:ascii="Garamond" w:hAnsi="Garamond" w:cs="Times New Roman"/>
          <w:sz w:val="17"/>
          <w:szCs w:val="17"/>
        </w:rPr>
        <w:t xml:space="preserve">, express </w:t>
      </w:r>
      <w:proofErr w:type="spellStart"/>
      <w:r w:rsidR="00967299" w:rsidRPr="00967299">
        <w:rPr>
          <w:rFonts w:ascii="Garamond" w:hAnsi="Garamond" w:cs="Times New Roman"/>
          <w:sz w:val="17"/>
          <w:szCs w:val="17"/>
        </w:rPr>
        <w:t>their</w:t>
      </w:r>
      <w:proofErr w:type="spellEnd"/>
      <w:r w:rsidR="00967299"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ascii="Garamond" w:hAnsi="Garamond" w:cs="Times New Roman"/>
          <w:sz w:val="17"/>
          <w:szCs w:val="17"/>
        </w:rPr>
        <w:t>ideas</w:t>
      </w:r>
      <w:proofErr w:type="spellEnd"/>
      <w:r w:rsidR="00967299" w:rsidRPr="00967299">
        <w:rPr>
          <w:rFonts w:ascii="Garamond" w:hAnsi="Garamond" w:cs="Times New Roman"/>
          <w:sz w:val="17"/>
          <w:szCs w:val="17"/>
        </w:rPr>
        <w:t xml:space="preserve"> and </w:t>
      </w:r>
      <w:proofErr w:type="spellStart"/>
      <w:r w:rsidR="00967299" w:rsidRPr="00967299">
        <w:rPr>
          <w:rFonts w:ascii="Garamond" w:hAnsi="Garamond" w:cs="Times New Roman"/>
          <w:sz w:val="17"/>
          <w:szCs w:val="17"/>
        </w:rPr>
        <w:t>create</w:t>
      </w:r>
      <w:proofErr w:type="spellEnd"/>
      <w:r w:rsidR="00967299"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ascii="Garamond" w:hAnsi="Garamond" w:cs="Times New Roman"/>
          <w:sz w:val="17"/>
          <w:szCs w:val="17"/>
        </w:rPr>
        <w:t>without</w:t>
      </w:r>
      <w:proofErr w:type="spellEnd"/>
      <w:r w:rsidR="00967299"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ascii="Garamond" w:hAnsi="Garamond" w:cs="Times New Roman"/>
          <w:sz w:val="17"/>
          <w:szCs w:val="17"/>
        </w:rPr>
        <w:t>any</w:t>
      </w:r>
      <w:proofErr w:type="spellEnd"/>
      <w:r w:rsidR="00967299"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ascii="Garamond" w:hAnsi="Garamond" w:cs="Times New Roman"/>
          <w:sz w:val="17"/>
          <w:szCs w:val="17"/>
        </w:rPr>
        <w:t>restrictions</w:t>
      </w:r>
      <w:proofErr w:type="spellEnd"/>
    </w:p>
    <w:p w:rsidR="00967299" w:rsidRPr="00967299" w:rsidRDefault="00967299" w:rsidP="00967299">
      <w:pPr>
        <w:pStyle w:val="Liststycke"/>
        <w:widowControl/>
        <w:numPr>
          <w:ilvl w:val="0"/>
          <w:numId w:val="5"/>
        </w:numPr>
        <w:tabs>
          <w:tab w:val="left" w:pos="284"/>
        </w:tabs>
        <w:autoSpaceDE/>
        <w:autoSpaceDN/>
        <w:spacing w:after="160" w:line="256" w:lineRule="auto"/>
        <w:ind w:left="0" w:firstLine="0"/>
        <w:contextualSpacing/>
        <w:rPr>
          <w:rFonts w:ascii="Garamond" w:eastAsia="Garamond" w:hAnsi="Garamond" w:cs="Garamond"/>
          <w:sz w:val="17"/>
          <w:szCs w:val="17"/>
        </w:rPr>
      </w:pPr>
      <w:proofErr w:type="spellStart"/>
      <w:r w:rsidRPr="00967299">
        <w:rPr>
          <w:rFonts w:ascii="Garamond" w:hAnsi="Garamond" w:cs="Times New Roman"/>
          <w:sz w:val="17"/>
          <w:szCs w:val="17"/>
        </w:rPr>
        <w:t>those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whose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profession is to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work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with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culture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must be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paid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reasonably</w:t>
      </w:r>
    </w:p>
    <w:p w:rsidR="00C40561" w:rsidRPr="00A56026" w:rsidRDefault="00C40561" w:rsidP="004F3C16">
      <w:pPr>
        <w:rPr>
          <w:sz w:val="17"/>
          <w:szCs w:val="17"/>
        </w:rPr>
      </w:pPr>
    </w:p>
    <w:p w:rsidR="00C40561" w:rsidRPr="00967299" w:rsidRDefault="00C40561" w:rsidP="004F3C16">
      <w:pPr>
        <w:rPr>
          <w:sz w:val="17"/>
          <w:szCs w:val="17"/>
        </w:rPr>
      </w:pPr>
      <w:r w:rsidRPr="00A56026">
        <w:rPr>
          <w:sz w:val="17"/>
          <w:szCs w:val="17"/>
        </w:rPr>
        <w:t xml:space="preserve">● </w:t>
      </w:r>
      <w:r w:rsidR="00967299">
        <w:rPr>
          <w:rFonts w:cs="Times New Roman"/>
          <w:sz w:val="17"/>
          <w:szCs w:val="17"/>
        </w:rPr>
        <w:t xml:space="preserve">The </w:t>
      </w:r>
      <w:proofErr w:type="spellStart"/>
      <w:r w:rsidR="00967299">
        <w:rPr>
          <w:rFonts w:cs="Times New Roman"/>
          <w:sz w:val="17"/>
          <w:szCs w:val="17"/>
        </w:rPr>
        <w:t>cultur</w:t>
      </w:r>
      <w:r w:rsidR="00736574">
        <w:rPr>
          <w:rFonts w:cs="Times New Roman"/>
          <w:sz w:val="17"/>
          <w:szCs w:val="17"/>
        </w:rPr>
        <w:t>e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plan </w:t>
      </w:r>
      <w:proofErr w:type="spellStart"/>
      <w:r w:rsidR="00967299" w:rsidRPr="00967299">
        <w:rPr>
          <w:rFonts w:cs="Times New Roman"/>
          <w:sz w:val="17"/>
          <w:szCs w:val="17"/>
        </w:rPr>
        <w:t>also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cs="Times New Roman"/>
          <w:sz w:val="17"/>
          <w:szCs w:val="17"/>
        </w:rPr>
        <w:t>lays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cs="Times New Roman"/>
          <w:sz w:val="17"/>
          <w:szCs w:val="17"/>
        </w:rPr>
        <w:t>out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the </w:t>
      </w:r>
      <w:proofErr w:type="spellStart"/>
      <w:r w:rsidR="00967299" w:rsidRPr="00967299">
        <w:rPr>
          <w:rFonts w:cs="Times New Roman"/>
          <w:sz w:val="17"/>
          <w:szCs w:val="17"/>
        </w:rPr>
        <w:t>importance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cs="Times New Roman"/>
          <w:sz w:val="17"/>
          <w:szCs w:val="17"/>
        </w:rPr>
        <w:t>of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cs="Times New Roman"/>
          <w:sz w:val="17"/>
          <w:szCs w:val="17"/>
        </w:rPr>
        <w:t>thinking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and </w:t>
      </w:r>
      <w:proofErr w:type="spellStart"/>
      <w:r w:rsidR="00967299" w:rsidRPr="00967299">
        <w:rPr>
          <w:rFonts w:cs="Times New Roman"/>
          <w:sz w:val="17"/>
          <w:szCs w:val="17"/>
        </w:rPr>
        <w:t>working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cs="Times New Roman"/>
          <w:sz w:val="17"/>
          <w:szCs w:val="17"/>
        </w:rPr>
        <w:t>sustainably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. It </w:t>
      </w:r>
      <w:proofErr w:type="spellStart"/>
      <w:r w:rsidR="00967299" w:rsidRPr="00967299">
        <w:rPr>
          <w:rFonts w:cs="Times New Roman"/>
          <w:sz w:val="17"/>
          <w:szCs w:val="17"/>
        </w:rPr>
        <w:t>implies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cs="Times New Roman"/>
          <w:sz w:val="17"/>
          <w:szCs w:val="17"/>
        </w:rPr>
        <w:t>working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so</w:t>
      </w:r>
      <w:r w:rsidR="00967299">
        <w:rPr>
          <w:rFonts w:cs="Times New Roman"/>
          <w:sz w:val="17"/>
          <w:szCs w:val="17"/>
        </w:rPr>
        <w:br/>
        <w:t xml:space="preserve">    </w:t>
      </w:r>
      <w:proofErr w:type="spellStart"/>
      <w:r w:rsidR="00967299" w:rsidRPr="00967299">
        <w:rPr>
          <w:rFonts w:cs="Times New Roman"/>
          <w:sz w:val="17"/>
          <w:szCs w:val="17"/>
        </w:rPr>
        <w:t>that</w:t>
      </w:r>
      <w:proofErr w:type="spellEnd"/>
      <w:r w:rsidR="00967299">
        <w:rPr>
          <w:rFonts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cs="Times New Roman"/>
          <w:sz w:val="17"/>
          <w:szCs w:val="17"/>
        </w:rPr>
        <w:t>we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cs="Times New Roman"/>
          <w:sz w:val="17"/>
          <w:szCs w:val="17"/>
        </w:rPr>
        <w:t>can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cs="Times New Roman"/>
          <w:sz w:val="17"/>
          <w:szCs w:val="17"/>
        </w:rPr>
        <w:t>meet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cs="Times New Roman"/>
          <w:sz w:val="17"/>
          <w:szCs w:val="17"/>
        </w:rPr>
        <w:t>today's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cs="Times New Roman"/>
          <w:sz w:val="17"/>
          <w:szCs w:val="17"/>
        </w:rPr>
        <w:t>needs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cs="Times New Roman"/>
          <w:sz w:val="17"/>
          <w:szCs w:val="17"/>
        </w:rPr>
        <w:t>without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cs="Times New Roman"/>
          <w:sz w:val="17"/>
          <w:szCs w:val="17"/>
        </w:rPr>
        <w:t>jeopardizing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the </w:t>
      </w:r>
      <w:proofErr w:type="spellStart"/>
      <w:r w:rsidR="00967299" w:rsidRPr="00967299">
        <w:rPr>
          <w:rFonts w:cs="Times New Roman"/>
          <w:sz w:val="17"/>
          <w:szCs w:val="17"/>
        </w:rPr>
        <w:t>ability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cs="Times New Roman"/>
          <w:sz w:val="17"/>
          <w:szCs w:val="17"/>
        </w:rPr>
        <w:t>of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cs="Times New Roman"/>
          <w:sz w:val="17"/>
          <w:szCs w:val="17"/>
        </w:rPr>
        <w:t>future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generations to </w:t>
      </w:r>
      <w:proofErr w:type="spellStart"/>
      <w:r w:rsidR="00967299" w:rsidRPr="00967299">
        <w:rPr>
          <w:rFonts w:cs="Times New Roman"/>
          <w:sz w:val="17"/>
          <w:szCs w:val="17"/>
        </w:rPr>
        <w:t>meet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cs="Times New Roman"/>
          <w:sz w:val="17"/>
          <w:szCs w:val="17"/>
        </w:rPr>
        <w:t>their</w:t>
      </w:r>
      <w:proofErr w:type="spellEnd"/>
      <w:r w:rsidR="00967299" w:rsidRPr="00967299">
        <w:rPr>
          <w:rFonts w:cs="Times New Roman"/>
          <w:sz w:val="17"/>
          <w:szCs w:val="17"/>
        </w:rPr>
        <w:t xml:space="preserve"> </w:t>
      </w:r>
      <w:proofErr w:type="spellStart"/>
      <w:r w:rsidR="00967299" w:rsidRPr="00967299">
        <w:rPr>
          <w:rFonts w:cs="Times New Roman"/>
          <w:sz w:val="17"/>
          <w:szCs w:val="17"/>
        </w:rPr>
        <w:t>needs</w:t>
      </w:r>
      <w:proofErr w:type="spellEnd"/>
      <w:r w:rsidR="00967299" w:rsidRPr="00967299">
        <w:rPr>
          <w:rFonts w:cs="Times New Roman"/>
          <w:sz w:val="17"/>
          <w:szCs w:val="17"/>
        </w:rPr>
        <w:t>.</w:t>
      </w:r>
    </w:p>
    <w:p w:rsidR="00C40561" w:rsidRPr="00A56026" w:rsidRDefault="00C40561" w:rsidP="004F3C16">
      <w:pPr>
        <w:rPr>
          <w:sz w:val="17"/>
          <w:szCs w:val="17"/>
        </w:rPr>
      </w:pPr>
    </w:p>
    <w:p w:rsidR="00967299" w:rsidRPr="00967299" w:rsidRDefault="00967299" w:rsidP="00967299">
      <w:pPr>
        <w:rPr>
          <w:rFonts w:cs="Times New Roman"/>
          <w:sz w:val="17"/>
          <w:szCs w:val="17"/>
        </w:rPr>
      </w:pPr>
      <w:r w:rsidRPr="00967299">
        <w:rPr>
          <w:rFonts w:cs="Times New Roman"/>
          <w:sz w:val="17"/>
          <w:szCs w:val="17"/>
        </w:rPr>
        <w:t xml:space="preserve">The regional </w:t>
      </w:r>
      <w:proofErr w:type="spellStart"/>
      <w:r w:rsidRPr="00967299">
        <w:rPr>
          <w:rFonts w:cs="Times New Roman"/>
          <w:sz w:val="17"/>
          <w:szCs w:val="17"/>
        </w:rPr>
        <w:t>culture</w:t>
      </w:r>
      <w:proofErr w:type="spellEnd"/>
      <w:r w:rsidRPr="00967299">
        <w:rPr>
          <w:rFonts w:cs="Times New Roman"/>
          <w:sz w:val="17"/>
          <w:szCs w:val="17"/>
        </w:rPr>
        <w:t xml:space="preserve"> plan has 3 </w:t>
      </w:r>
      <w:proofErr w:type="spellStart"/>
      <w:r w:rsidRPr="00967299">
        <w:rPr>
          <w:rFonts w:cs="Times New Roman"/>
          <w:sz w:val="17"/>
          <w:szCs w:val="17"/>
        </w:rPr>
        <w:t>important</w:t>
      </w:r>
      <w:proofErr w:type="spellEnd"/>
      <w:r w:rsidRPr="00967299">
        <w:rPr>
          <w:rFonts w:cs="Times New Roman"/>
          <w:sz w:val="17"/>
          <w:szCs w:val="17"/>
        </w:rPr>
        <w:t xml:space="preserve"> </w:t>
      </w:r>
      <w:proofErr w:type="spellStart"/>
      <w:r w:rsidRPr="00967299">
        <w:rPr>
          <w:rFonts w:cs="Times New Roman"/>
          <w:sz w:val="17"/>
          <w:szCs w:val="17"/>
        </w:rPr>
        <w:t>orientations</w:t>
      </w:r>
      <w:proofErr w:type="spellEnd"/>
      <w:r w:rsidRPr="00967299">
        <w:rPr>
          <w:rFonts w:cs="Times New Roman"/>
          <w:sz w:val="17"/>
          <w:szCs w:val="17"/>
        </w:rPr>
        <w:t xml:space="preserve"> for the period 2023-2026:</w:t>
      </w:r>
    </w:p>
    <w:p w:rsidR="00C40561" w:rsidRPr="00A56026" w:rsidRDefault="006B1BEC" w:rsidP="004F3C16">
      <w:pPr>
        <w:pStyle w:val="Liststycke"/>
        <w:ind w:left="0" w:firstLine="0"/>
        <w:rPr>
          <w:rFonts w:ascii="Garamond" w:eastAsia="Garamond" w:hAnsi="Garamond" w:cs="Garamond"/>
          <w:sz w:val="17"/>
          <w:szCs w:val="17"/>
        </w:rPr>
      </w:pPr>
      <w:r w:rsidRPr="00A56026">
        <w:rPr>
          <w:noProof/>
          <w:sz w:val="17"/>
          <w:szCs w:val="17"/>
          <w:lang w:eastAsia="sv-SE"/>
        </w:rPr>
        <mc:AlternateContent>
          <mc:Choice Requires="wps">
            <w:drawing>
              <wp:anchor distT="0" distB="0" distL="0" distR="0" simplePos="0" relativeHeight="487107072" behindDoc="0" locked="0" layoutInCell="1" allowOverlap="1" wp14:anchorId="3D0A5B24" wp14:editId="5157448D">
                <wp:simplePos x="0" y="0"/>
                <wp:positionH relativeFrom="page">
                  <wp:posOffset>0</wp:posOffset>
                </wp:positionH>
                <wp:positionV relativeFrom="page">
                  <wp:posOffset>2820390</wp:posOffset>
                </wp:positionV>
                <wp:extent cx="210185" cy="451262"/>
                <wp:effectExtent l="0" t="0" r="0" b="6350"/>
                <wp:wrapNone/>
                <wp:docPr id="43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4512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7547609">
                              <a:moveTo>
                                <a:pt x="209651" y="0"/>
                              </a:moveTo>
                              <a:lnTo>
                                <a:pt x="0" y="0"/>
                              </a:lnTo>
                              <a:lnTo>
                                <a:pt x="0" y="7547305"/>
                              </a:lnTo>
                              <a:lnTo>
                                <a:pt x="209651" y="7547305"/>
                              </a:lnTo>
                              <a:lnTo>
                                <a:pt x="2096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AE3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AF96E" id="Graphic 19" o:spid="_x0000_s1026" style="position:absolute;margin-left:0;margin-top:222.1pt;width:16.55pt;height:35.55pt;z-index:4871070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210185,7547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" path="m209651,l,,,7547305r209651,l209651,xe" fillcolor="#52ae32" stroked="f">
                <v:path arrowok="t"/>
                <w10:wrap anchorx="page" anchory="page"/>
              </v:shape>
            </w:pict>
          </mc:Fallback>
        </mc:AlternateContent>
      </w:r>
    </w:p>
    <w:p w:rsidR="00C40561" w:rsidRDefault="00967299" w:rsidP="004F3C16">
      <w:pPr>
        <w:pStyle w:val="Liststycke"/>
        <w:widowControl/>
        <w:numPr>
          <w:ilvl w:val="0"/>
          <w:numId w:val="6"/>
        </w:numPr>
        <w:tabs>
          <w:tab w:val="left" w:pos="284"/>
        </w:tabs>
        <w:autoSpaceDE/>
        <w:autoSpaceDN/>
        <w:spacing w:after="160" w:line="256" w:lineRule="auto"/>
        <w:ind w:left="0" w:firstLine="0"/>
        <w:contextualSpacing/>
        <w:rPr>
          <w:rFonts w:ascii="Garamond" w:eastAsia="Garamond" w:hAnsi="Garamond" w:cs="Garamond"/>
          <w:sz w:val="17"/>
          <w:szCs w:val="17"/>
        </w:rPr>
      </w:pPr>
      <w:proofErr w:type="spellStart"/>
      <w:r w:rsidRPr="00967299">
        <w:rPr>
          <w:rFonts w:ascii="Garamond" w:hAnsi="Garamond" w:cs="Times New Roman"/>
          <w:sz w:val="17"/>
          <w:szCs w:val="17"/>
        </w:rPr>
        <w:t>those</w:t>
      </w:r>
      <w:proofErr w:type="spellEnd"/>
      <w:r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who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work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with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or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give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money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to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culture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must talk and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collaborate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with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each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other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and</w:t>
      </w:r>
      <w:r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>
        <w:rPr>
          <w:rFonts w:ascii="Garamond" w:hAnsi="Garamond" w:cs="Times New Roman"/>
          <w:sz w:val="17"/>
          <w:szCs w:val="17"/>
        </w:rPr>
        <w:t>also</w:t>
      </w:r>
      <w:proofErr w:type="spellEnd"/>
      <w:r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>
        <w:rPr>
          <w:rFonts w:ascii="Garamond" w:hAnsi="Garamond" w:cs="Times New Roman"/>
          <w:sz w:val="17"/>
          <w:szCs w:val="17"/>
        </w:rPr>
        <w:t>with</w:t>
      </w:r>
      <w:proofErr w:type="spellEnd"/>
      <w:r>
        <w:rPr>
          <w:rFonts w:ascii="Garamond" w:hAnsi="Garamond" w:cs="Times New Roman"/>
          <w:sz w:val="17"/>
          <w:szCs w:val="17"/>
        </w:rPr>
        <w:br/>
        <w:t xml:space="preserve">       </w:t>
      </w:r>
      <w:proofErr w:type="spellStart"/>
      <w:r>
        <w:rPr>
          <w:rFonts w:ascii="Garamond" w:hAnsi="Garamond" w:cs="Times New Roman"/>
          <w:sz w:val="17"/>
          <w:szCs w:val="17"/>
        </w:rPr>
        <w:t>others</w:t>
      </w:r>
      <w:proofErr w:type="spellEnd"/>
      <w:r>
        <w:rPr>
          <w:rFonts w:ascii="Garamond" w:hAnsi="Garamond" w:cs="Times New Roman"/>
          <w:sz w:val="17"/>
          <w:szCs w:val="17"/>
        </w:rPr>
        <w:t xml:space="preserve"> in </w:t>
      </w:r>
      <w:proofErr w:type="spellStart"/>
      <w:r>
        <w:rPr>
          <w:rFonts w:ascii="Garamond" w:hAnsi="Garamond" w:cs="Times New Roman"/>
          <w:sz w:val="17"/>
          <w:szCs w:val="17"/>
        </w:rPr>
        <w:t>society</w:t>
      </w:r>
      <w:proofErr w:type="spellEnd"/>
    </w:p>
    <w:p w:rsidR="00967299" w:rsidRPr="00A56026" w:rsidRDefault="00967299" w:rsidP="004F3C16">
      <w:pPr>
        <w:pStyle w:val="Liststycke"/>
        <w:widowControl/>
        <w:numPr>
          <w:ilvl w:val="0"/>
          <w:numId w:val="6"/>
        </w:numPr>
        <w:tabs>
          <w:tab w:val="left" w:pos="284"/>
        </w:tabs>
        <w:autoSpaceDE/>
        <w:autoSpaceDN/>
        <w:spacing w:after="160" w:line="256" w:lineRule="auto"/>
        <w:ind w:left="0" w:firstLine="0"/>
        <w:contextualSpacing/>
        <w:rPr>
          <w:rFonts w:ascii="Garamond" w:eastAsia="Garamond" w:hAnsi="Garamond" w:cs="Garamond"/>
          <w:sz w:val="17"/>
          <w:szCs w:val="17"/>
        </w:rPr>
      </w:pPr>
      <w:proofErr w:type="spellStart"/>
      <w:r>
        <w:rPr>
          <w:rFonts w:ascii="Garamond" w:eastAsia="Garamond" w:hAnsi="Garamond" w:cs="Garamond"/>
          <w:sz w:val="17"/>
          <w:szCs w:val="17"/>
        </w:rPr>
        <w:t>culture</w:t>
      </w:r>
      <w:proofErr w:type="spellEnd"/>
      <w:r>
        <w:rPr>
          <w:rFonts w:ascii="Garamond" w:eastAsia="Garamond" w:hAnsi="Garamond" w:cs="Garamond"/>
          <w:sz w:val="17"/>
          <w:szCs w:val="17"/>
        </w:rPr>
        <w:t xml:space="preserve"> is for </w:t>
      </w:r>
      <w:proofErr w:type="spellStart"/>
      <w:r>
        <w:rPr>
          <w:rFonts w:ascii="Garamond" w:eastAsia="Garamond" w:hAnsi="Garamond" w:cs="Garamond"/>
          <w:sz w:val="17"/>
          <w:szCs w:val="17"/>
        </w:rPr>
        <w:t>everyone</w:t>
      </w:r>
      <w:proofErr w:type="spellEnd"/>
    </w:p>
    <w:p w:rsidR="00C40561" w:rsidRPr="00A56026" w:rsidRDefault="00967299" w:rsidP="004F3C16">
      <w:pPr>
        <w:pStyle w:val="Liststycke"/>
        <w:widowControl/>
        <w:numPr>
          <w:ilvl w:val="0"/>
          <w:numId w:val="6"/>
        </w:numPr>
        <w:tabs>
          <w:tab w:val="left" w:pos="284"/>
        </w:tabs>
        <w:autoSpaceDE/>
        <w:autoSpaceDN/>
        <w:spacing w:after="160" w:line="256" w:lineRule="auto"/>
        <w:ind w:left="0" w:firstLine="0"/>
        <w:contextualSpacing/>
        <w:rPr>
          <w:rFonts w:ascii="Garamond" w:eastAsia="Garamond" w:hAnsi="Garamond" w:cs="Garamond"/>
          <w:sz w:val="17"/>
          <w:szCs w:val="17"/>
        </w:rPr>
      </w:pPr>
      <w:proofErr w:type="spellStart"/>
      <w:r w:rsidRPr="00967299">
        <w:rPr>
          <w:rFonts w:ascii="Garamond" w:hAnsi="Garamond" w:cs="Times New Roman"/>
          <w:sz w:val="17"/>
          <w:szCs w:val="17"/>
        </w:rPr>
        <w:t>growth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and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culture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interact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in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several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ways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for the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development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of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a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sustainable</w:t>
      </w:r>
      <w:proofErr w:type="spellEnd"/>
      <w:r w:rsidRPr="00967299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967299">
        <w:rPr>
          <w:rFonts w:ascii="Garamond" w:hAnsi="Garamond" w:cs="Times New Roman"/>
          <w:sz w:val="17"/>
          <w:szCs w:val="17"/>
        </w:rPr>
        <w:t>society</w:t>
      </w:r>
      <w:proofErr w:type="spellEnd"/>
    </w:p>
    <w:p w:rsidR="00C40561" w:rsidRPr="00A56026" w:rsidRDefault="00C40561" w:rsidP="004F3C16">
      <w:pPr>
        <w:pStyle w:val="Liststycke"/>
        <w:ind w:left="0" w:firstLine="0"/>
        <w:rPr>
          <w:rFonts w:ascii="Garamond" w:eastAsia="Garamond" w:hAnsi="Garamond" w:cs="Garamond"/>
          <w:sz w:val="17"/>
          <w:szCs w:val="17"/>
        </w:rPr>
      </w:pPr>
    </w:p>
    <w:p w:rsidR="00C40561" w:rsidRPr="00E62B50" w:rsidRDefault="00C40561" w:rsidP="004F3C16">
      <w:pPr>
        <w:rPr>
          <w:sz w:val="17"/>
          <w:szCs w:val="17"/>
          <w:highlight w:val="yellow"/>
        </w:rPr>
      </w:pPr>
      <w:r w:rsidRPr="00A56026">
        <w:rPr>
          <w:sz w:val="17"/>
          <w:szCs w:val="17"/>
        </w:rPr>
        <w:t xml:space="preserve">● </w:t>
      </w:r>
      <w:r w:rsidR="00E62B50" w:rsidRPr="00E62B50">
        <w:rPr>
          <w:rFonts w:cs="Times New Roman"/>
          <w:sz w:val="17"/>
          <w:szCs w:val="17"/>
        </w:rPr>
        <w:t xml:space="preserve">The </w:t>
      </w:r>
      <w:proofErr w:type="spellStart"/>
      <w:r w:rsidR="00E62B50" w:rsidRPr="00E62B50">
        <w:rPr>
          <w:rFonts w:cs="Times New Roman"/>
          <w:sz w:val="17"/>
          <w:szCs w:val="17"/>
        </w:rPr>
        <w:t>culture</w:t>
      </w:r>
      <w:proofErr w:type="spellEnd"/>
      <w:r w:rsidR="00E62B50" w:rsidRPr="00E62B50">
        <w:rPr>
          <w:rFonts w:cs="Times New Roman"/>
          <w:sz w:val="17"/>
          <w:szCs w:val="17"/>
        </w:rPr>
        <w:t xml:space="preserve"> plan </w:t>
      </w:r>
      <w:proofErr w:type="spellStart"/>
      <w:r w:rsidR="00E62B50" w:rsidRPr="00E62B50">
        <w:rPr>
          <w:rFonts w:cs="Times New Roman"/>
          <w:sz w:val="17"/>
          <w:szCs w:val="17"/>
        </w:rPr>
        <w:t>describes</w:t>
      </w:r>
      <w:proofErr w:type="spellEnd"/>
      <w:r w:rsidR="00E62B50" w:rsidRPr="00E62B50">
        <w:rPr>
          <w:rFonts w:cs="Times New Roman"/>
          <w:sz w:val="17"/>
          <w:szCs w:val="17"/>
        </w:rPr>
        <w:t xml:space="preserve"> </w:t>
      </w:r>
      <w:proofErr w:type="spellStart"/>
      <w:r w:rsidR="00E62B50" w:rsidRPr="00E62B50">
        <w:rPr>
          <w:rFonts w:cs="Times New Roman"/>
          <w:sz w:val="17"/>
          <w:szCs w:val="17"/>
        </w:rPr>
        <w:t>how</w:t>
      </w:r>
      <w:proofErr w:type="spellEnd"/>
      <w:r w:rsidR="00E62B50" w:rsidRPr="00E62B50">
        <w:rPr>
          <w:rFonts w:cs="Times New Roman"/>
          <w:sz w:val="17"/>
          <w:szCs w:val="17"/>
        </w:rPr>
        <w:t xml:space="preserve"> the 8 </w:t>
      </w:r>
      <w:proofErr w:type="spellStart"/>
      <w:r w:rsidR="00E62B50" w:rsidRPr="00E62B50">
        <w:rPr>
          <w:rFonts w:cs="Times New Roman"/>
          <w:sz w:val="17"/>
          <w:szCs w:val="17"/>
        </w:rPr>
        <w:t>points</w:t>
      </w:r>
      <w:proofErr w:type="spellEnd"/>
      <w:r w:rsidR="00E62B50" w:rsidRPr="00E62B50">
        <w:rPr>
          <w:rFonts w:cs="Times New Roman"/>
          <w:sz w:val="17"/>
          <w:szCs w:val="17"/>
        </w:rPr>
        <w:t xml:space="preserve"> </w:t>
      </w:r>
      <w:proofErr w:type="spellStart"/>
      <w:r w:rsidR="00E62B50" w:rsidRPr="00E62B50">
        <w:rPr>
          <w:rFonts w:cs="Times New Roman"/>
          <w:sz w:val="17"/>
          <w:szCs w:val="17"/>
        </w:rPr>
        <w:t>above</w:t>
      </w:r>
      <w:proofErr w:type="spellEnd"/>
      <w:r w:rsidR="00E62B50" w:rsidRPr="00E62B50">
        <w:rPr>
          <w:rFonts w:cs="Times New Roman"/>
          <w:sz w:val="17"/>
          <w:szCs w:val="17"/>
        </w:rPr>
        <w:t xml:space="preserve"> look like in the </w:t>
      </w:r>
      <w:proofErr w:type="spellStart"/>
      <w:r w:rsidR="00E62B50" w:rsidRPr="00E62B50">
        <w:rPr>
          <w:rFonts w:cs="Times New Roman"/>
          <w:sz w:val="17"/>
          <w:szCs w:val="17"/>
        </w:rPr>
        <w:t>following</w:t>
      </w:r>
      <w:proofErr w:type="spellEnd"/>
      <w:r w:rsidR="00E62B50" w:rsidRPr="00E62B50">
        <w:rPr>
          <w:rFonts w:cs="Times New Roman"/>
          <w:sz w:val="17"/>
          <w:szCs w:val="17"/>
        </w:rPr>
        <w:t xml:space="preserve"> areas:</w:t>
      </w:r>
    </w:p>
    <w:p w:rsidR="00C40561" w:rsidRPr="00E62B50" w:rsidRDefault="003B73F2" w:rsidP="004F3C16">
      <w:pPr>
        <w:pStyle w:val="Liststycke"/>
        <w:ind w:left="0" w:firstLine="0"/>
        <w:rPr>
          <w:rFonts w:ascii="Garamond" w:eastAsia="Garamond" w:hAnsi="Garamond" w:cs="Garamond"/>
          <w:sz w:val="17"/>
          <w:szCs w:val="17"/>
        </w:rPr>
      </w:pPr>
      <w:r w:rsidRPr="004F7D10">
        <w:rPr>
          <w:noProof/>
          <w:sz w:val="17"/>
          <w:szCs w:val="17"/>
          <w:highlight w:val="yellow"/>
          <w:lang w:eastAsia="sv-SE"/>
        </w:rPr>
        <mc:AlternateContent>
          <mc:Choice Requires="wps">
            <w:drawing>
              <wp:anchor distT="0" distB="0" distL="0" distR="0" simplePos="0" relativeHeight="487109120" behindDoc="0" locked="0" layoutInCell="1" allowOverlap="1" wp14:anchorId="4E684A80" wp14:editId="11FEFD39">
                <wp:simplePos x="0" y="0"/>
                <wp:positionH relativeFrom="page">
                  <wp:posOffset>0</wp:posOffset>
                </wp:positionH>
                <wp:positionV relativeFrom="page">
                  <wp:posOffset>3705101</wp:posOffset>
                </wp:positionV>
                <wp:extent cx="208280" cy="848839"/>
                <wp:effectExtent l="0" t="0" r="1270" b="8890"/>
                <wp:wrapNone/>
                <wp:docPr id="44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280" cy="8488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7547609">
                              <a:moveTo>
                                <a:pt x="209651" y="0"/>
                              </a:moveTo>
                              <a:lnTo>
                                <a:pt x="0" y="0"/>
                              </a:lnTo>
                              <a:lnTo>
                                <a:pt x="0" y="7547305"/>
                              </a:lnTo>
                              <a:lnTo>
                                <a:pt x="209651" y="7547305"/>
                              </a:lnTo>
                              <a:lnTo>
                                <a:pt x="2096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7D69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4E730" id="Graphic 23" o:spid="_x0000_s1026" style="position:absolute;margin-left:0;margin-top:291.75pt;width:16.4pt;height:66.85pt;z-index:48710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10185,7547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" path="m209651,l,,,7547305r209651,l209651,xe" fillcolor="#b7d69b" stroked="f">
                <v:path arrowok="t"/>
                <w10:wrap anchorx="page" anchory="page"/>
              </v:shape>
            </w:pict>
          </mc:Fallback>
        </mc:AlternateContent>
      </w:r>
    </w:p>
    <w:p w:rsidR="00C40561" w:rsidRPr="00E62B50" w:rsidRDefault="00E62B50" w:rsidP="004F3C16">
      <w:pPr>
        <w:pStyle w:val="Liststycke"/>
        <w:widowControl/>
        <w:numPr>
          <w:ilvl w:val="0"/>
          <w:numId w:val="7"/>
        </w:numPr>
        <w:tabs>
          <w:tab w:val="left" w:pos="284"/>
        </w:tabs>
        <w:autoSpaceDE/>
        <w:autoSpaceDN/>
        <w:spacing w:line="256" w:lineRule="auto"/>
        <w:ind w:left="0" w:firstLine="0"/>
        <w:contextualSpacing/>
        <w:rPr>
          <w:rFonts w:ascii="Garamond" w:eastAsia="Garamond" w:hAnsi="Garamond" w:cs="Garamond"/>
          <w:sz w:val="17"/>
          <w:szCs w:val="17"/>
        </w:rPr>
      </w:pPr>
      <w:proofErr w:type="spellStart"/>
      <w:r w:rsidRPr="00E62B50">
        <w:rPr>
          <w:rFonts w:ascii="Garamond" w:hAnsi="Garamond" w:cs="Times New Roman"/>
          <w:sz w:val="17"/>
          <w:szCs w:val="17"/>
        </w:rPr>
        <w:t>theatre</w:t>
      </w:r>
      <w:proofErr w:type="spellEnd"/>
      <w:r w:rsidRPr="00E62B50">
        <w:rPr>
          <w:rFonts w:ascii="Garamond" w:hAnsi="Garamond" w:cs="Times New Roman"/>
          <w:sz w:val="17"/>
          <w:szCs w:val="17"/>
        </w:rPr>
        <w:t xml:space="preserve">, </w:t>
      </w:r>
      <w:proofErr w:type="spellStart"/>
      <w:r w:rsidRPr="00E62B50">
        <w:rPr>
          <w:rFonts w:ascii="Garamond" w:hAnsi="Garamond" w:cs="Times New Roman"/>
          <w:sz w:val="17"/>
          <w:szCs w:val="17"/>
        </w:rPr>
        <w:t>dance</w:t>
      </w:r>
      <w:proofErr w:type="spellEnd"/>
      <w:r w:rsidRPr="00E62B50">
        <w:rPr>
          <w:rFonts w:ascii="Garamond" w:hAnsi="Garamond" w:cs="Times New Roman"/>
          <w:sz w:val="17"/>
          <w:szCs w:val="17"/>
        </w:rPr>
        <w:t xml:space="preserve">, </w:t>
      </w:r>
      <w:proofErr w:type="spellStart"/>
      <w:r w:rsidRPr="00E62B50">
        <w:rPr>
          <w:rFonts w:ascii="Garamond" w:hAnsi="Garamond" w:cs="Times New Roman"/>
          <w:sz w:val="17"/>
          <w:szCs w:val="17"/>
        </w:rPr>
        <w:t>music</w:t>
      </w:r>
      <w:proofErr w:type="spellEnd"/>
    </w:p>
    <w:p w:rsidR="00C40561" w:rsidRPr="00E62B50" w:rsidRDefault="00E62B50" w:rsidP="004F3C16">
      <w:pPr>
        <w:pStyle w:val="Liststycke"/>
        <w:widowControl/>
        <w:numPr>
          <w:ilvl w:val="0"/>
          <w:numId w:val="7"/>
        </w:numPr>
        <w:tabs>
          <w:tab w:val="left" w:pos="284"/>
        </w:tabs>
        <w:autoSpaceDE/>
        <w:autoSpaceDN/>
        <w:spacing w:after="160" w:line="256" w:lineRule="auto"/>
        <w:ind w:left="0" w:firstLine="0"/>
        <w:contextualSpacing/>
        <w:rPr>
          <w:rFonts w:ascii="Garamond" w:eastAsia="Garamond" w:hAnsi="Garamond" w:cs="Garamond"/>
          <w:sz w:val="17"/>
          <w:szCs w:val="17"/>
        </w:rPr>
      </w:pPr>
      <w:proofErr w:type="spellStart"/>
      <w:r w:rsidRPr="00E62B50">
        <w:rPr>
          <w:rFonts w:ascii="Garamond" w:hAnsi="Garamond" w:cs="Times New Roman"/>
          <w:sz w:val="17"/>
          <w:szCs w:val="17"/>
        </w:rPr>
        <w:t>archives</w:t>
      </w:r>
      <w:proofErr w:type="spellEnd"/>
      <w:r w:rsidRPr="00E62B50">
        <w:rPr>
          <w:rFonts w:ascii="Garamond" w:hAnsi="Garamond" w:cs="Times New Roman"/>
          <w:sz w:val="17"/>
          <w:szCs w:val="17"/>
        </w:rPr>
        <w:t xml:space="preserve">, museums, </w:t>
      </w:r>
      <w:bookmarkStart w:id="0" w:name="_GoBack"/>
      <w:bookmarkEnd w:id="0"/>
      <w:r w:rsidRPr="00E62B50">
        <w:rPr>
          <w:rFonts w:ascii="Garamond" w:hAnsi="Garamond" w:cs="Times New Roman"/>
          <w:sz w:val="17"/>
          <w:szCs w:val="17"/>
        </w:rPr>
        <w:t xml:space="preserve">World </w:t>
      </w:r>
      <w:proofErr w:type="spellStart"/>
      <w:r w:rsidRPr="00E62B50">
        <w:rPr>
          <w:rFonts w:ascii="Garamond" w:hAnsi="Garamond" w:cs="Times New Roman"/>
          <w:sz w:val="17"/>
          <w:szCs w:val="17"/>
        </w:rPr>
        <w:t>Heritage</w:t>
      </w:r>
      <w:proofErr w:type="spellEnd"/>
      <w:r w:rsidRPr="00E62B50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="00CC04E6">
        <w:rPr>
          <w:rFonts w:ascii="Garamond" w:hAnsi="Garamond" w:cs="Times New Roman"/>
          <w:sz w:val="17"/>
          <w:szCs w:val="17"/>
        </w:rPr>
        <w:t>Decorated</w:t>
      </w:r>
      <w:proofErr w:type="spellEnd"/>
      <w:r w:rsidR="00CC04E6">
        <w:rPr>
          <w:rFonts w:ascii="Garamond" w:hAnsi="Garamond" w:cs="Times New Roman"/>
          <w:sz w:val="17"/>
          <w:szCs w:val="17"/>
        </w:rPr>
        <w:t xml:space="preserve"> F</w:t>
      </w:r>
      <w:r w:rsidR="000E6152">
        <w:rPr>
          <w:rFonts w:ascii="Garamond" w:hAnsi="Garamond" w:cs="Times New Roman"/>
          <w:sz w:val="17"/>
          <w:szCs w:val="17"/>
        </w:rPr>
        <w:t xml:space="preserve">armhouses </w:t>
      </w:r>
      <w:proofErr w:type="spellStart"/>
      <w:r w:rsidR="000E6152">
        <w:rPr>
          <w:rFonts w:ascii="Garamond" w:hAnsi="Garamond" w:cs="Times New Roman"/>
          <w:sz w:val="17"/>
          <w:szCs w:val="17"/>
        </w:rPr>
        <w:t>of</w:t>
      </w:r>
      <w:proofErr w:type="spellEnd"/>
      <w:r w:rsidR="000E6152">
        <w:rPr>
          <w:rFonts w:ascii="Garamond" w:hAnsi="Garamond" w:cs="Times New Roman"/>
          <w:sz w:val="17"/>
          <w:szCs w:val="17"/>
        </w:rPr>
        <w:t xml:space="preserve"> </w:t>
      </w:r>
      <w:r w:rsidRPr="00E62B50">
        <w:rPr>
          <w:rFonts w:ascii="Garamond" w:hAnsi="Garamond" w:cs="Times New Roman"/>
          <w:sz w:val="17"/>
          <w:szCs w:val="17"/>
        </w:rPr>
        <w:t>Hälsing</w:t>
      </w:r>
      <w:r w:rsidR="000E6152">
        <w:rPr>
          <w:rFonts w:ascii="Garamond" w:hAnsi="Garamond" w:cs="Times New Roman"/>
          <w:sz w:val="17"/>
          <w:szCs w:val="17"/>
        </w:rPr>
        <w:t>land</w:t>
      </w:r>
    </w:p>
    <w:p w:rsidR="00C40561" w:rsidRPr="00E62B50" w:rsidRDefault="00E62B50" w:rsidP="004F3C16">
      <w:pPr>
        <w:pStyle w:val="Liststycke"/>
        <w:widowControl/>
        <w:numPr>
          <w:ilvl w:val="0"/>
          <w:numId w:val="7"/>
        </w:numPr>
        <w:tabs>
          <w:tab w:val="left" w:pos="284"/>
        </w:tabs>
        <w:autoSpaceDE/>
        <w:autoSpaceDN/>
        <w:spacing w:after="160" w:line="256" w:lineRule="auto"/>
        <w:ind w:left="0" w:firstLine="0"/>
        <w:contextualSpacing/>
        <w:rPr>
          <w:rFonts w:ascii="Garamond" w:eastAsia="Garamond" w:hAnsi="Garamond" w:cs="Garamond"/>
          <w:sz w:val="17"/>
          <w:szCs w:val="17"/>
        </w:rPr>
      </w:pPr>
      <w:proofErr w:type="spellStart"/>
      <w:r w:rsidRPr="00E62B50">
        <w:rPr>
          <w:rFonts w:ascii="Garamond" w:hAnsi="Garamond" w:cs="Times New Roman"/>
          <w:sz w:val="17"/>
          <w:szCs w:val="17"/>
        </w:rPr>
        <w:t>libraries</w:t>
      </w:r>
      <w:proofErr w:type="spellEnd"/>
    </w:p>
    <w:p w:rsidR="00C40561" w:rsidRPr="00E62B50" w:rsidRDefault="00E62B50" w:rsidP="004F3C16">
      <w:pPr>
        <w:pStyle w:val="Liststycke"/>
        <w:widowControl/>
        <w:numPr>
          <w:ilvl w:val="0"/>
          <w:numId w:val="7"/>
        </w:numPr>
        <w:tabs>
          <w:tab w:val="left" w:pos="284"/>
        </w:tabs>
        <w:autoSpaceDE/>
        <w:autoSpaceDN/>
        <w:spacing w:after="160" w:line="256" w:lineRule="auto"/>
        <w:ind w:left="0" w:firstLine="0"/>
        <w:contextualSpacing/>
        <w:rPr>
          <w:rFonts w:ascii="Garamond" w:eastAsia="Garamond" w:hAnsi="Garamond" w:cs="Garamond"/>
          <w:sz w:val="17"/>
          <w:szCs w:val="17"/>
        </w:rPr>
      </w:pPr>
      <w:proofErr w:type="spellStart"/>
      <w:r w:rsidRPr="00E62B50">
        <w:rPr>
          <w:rFonts w:ascii="Garamond" w:hAnsi="Garamond" w:cs="Times New Roman"/>
          <w:sz w:val="17"/>
          <w:szCs w:val="17"/>
        </w:rPr>
        <w:t>literature</w:t>
      </w:r>
      <w:proofErr w:type="spellEnd"/>
    </w:p>
    <w:p w:rsidR="00C40561" w:rsidRPr="00E62B50" w:rsidRDefault="00E62B50" w:rsidP="004F3C16">
      <w:pPr>
        <w:pStyle w:val="Liststycke"/>
        <w:widowControl/>
        <w:numPr>
          <w:ilvl w:val="0"/>
          <w:numId w:val="7"/>
        </w:numPr>
        <w:tabs>
          <w:tab w:val="left" w:pos="284"/>
        </w:tabs>
        <w:autoSpaceDE/>
        <w:autoSpaceDN/>
        <w:spacing w:after="160" w:line="256" w:lineRule="auto"/>
        <w:ind w:left="0" w:firstLine="0"/>
        <w:contextualSpacing/>
        <w:rPr>
          <w:rFonts w:ascii="Garamond" w:eastAsia="Garamond" w:hAnsi="Garamond" w:cs="Garamond"/>
          <w:sz w:val="17"/>
          <w:szCs w:val="17"/>
        </w:rPr>
      </w:pPr>
      <w:r w:rsidRPr="00E62B50">
        <w:rPr>
          <w:rFonts w:ascii="Garamond" w:hAnsi="Garamond" w:cs="Times New Roman"/>
          <w:sz w:val="17"/>
          <w:szCs w:val="17"/>
        </w:rPr>
        <w:t xml:space="preserve">arts and </w:t>
      </w:r>
      <w:proofErr w:type="spellStart"/>
      <w:r w:rsidRPr="00E62B50">
        <w:rPr>
          <w:rFonts w:ascii="Garamond" w:hAnsi="Garamond" w:cs="Times New Roman"/>
          <w:sz w:val="17"/>
          <w:szCs w:val="17"/>
        </w:rPr>
        <w:t>crafts</w:t>
      </w:r>
      <w:proofErr w:type="spellEnd"/>
    </w:p>
    <w:p w:rsidR="00C40561" w:rsidRPr="00E62B50" w:rsidRDefault="00C40561" w:rsidP="004F3C16">
      <w:pPr>
        <w:pStyle w:val="Liststycke"/>
        <w:widowControl/>
        <w:numPr>
          <w:ilvl w:val="0"/>
          <w:numId w:val="7"/>
        </w:numPr>
        <w:tabs>
          <w:tab w:val="left" w:pos="284"/>
        </w:tabs>
        <w:autoSpaceDE/>
        <w:autoSpaceDN/>
        <w:spacing w:after="160" w:line="256" w:lineRule="auto"/>
        <w:ind w:left="0" w:firstLine="0"/>
        <w:contextualSpacing/>
        <w:rPr>
          <w:rFonts w:ascii="Garamond" w:eastAsia="Garamond" w:hAnsi="Garamond" w:cs="Garamond"/>
          <w:sz w:val="17"/>
          <w:szCs w:val="17"/>
        </w:rPr>
      </w:pPr>
      <w:r w:rsidRPr="00E62B50">
        <w:rPr>
          <w:rFonts w:ascii="Garamond" w:eastAsia="Garamond" w:hAnsi="Garamond" w:cs="Garamond"/>
          <w:sz w:val="17"/>
          <w:szCs w:val="17"/>
        </w:rPr>
        <w:t>film</w:t>
      </w:r>
    </w:p>
    <w:p w:rsidR="00C40561" w:rsidRPr="00E62B50" w:rsidRDefault="00E62B50" w:rsidP="0061469E">
      <w:pPr>
        <w:pStyle w:val="Liststycke"/>
        <w:widowControl/>
        <w:numPr>
          <w:ilvl w:val="0"/>
          <w:numId w:val="7"/>
        </w:numPr>
        <w:tabs>
          <w:tab w:val="left" w:pos="284"/>
          <w:tab w:val="left" w:pos="6663"/>
        </w:tabs>
        <w:autoSpaceDE/>
        <w:autoSpaceDN/>
        <w:spacing w:after="160" w:line="256" w:lineRule="auto"/>
        <w:ind w:left="0" w:firstLine="0"/>
        <w:contextualSpacing/>
        <w:rPr>
          <w:rFonts w:ascii="Garamond" w:eastAsia="Garamond" w:hAnsi="Garamond" w:cs="Garamond"/>
          <w:sz w:val="17"/>
          <w:szCs w:val="17"/>
        </w:rPr>
      </w:pPr>
      <w:r w:rsidRPr="00E62B50">
        <w:rPr>
          <w:rFonts w:ascii="Garamond" w:hAnsi="Garamond" w:cs="Times New Roman"/>
          <w:sz w:val="17"/>
          <w:szCs w:val="17"/>
        </w:rPr>
        <w:t xml:space="preserve">cross media. The story is </w:t>
      </w:r>
      <w:proofErr w:type="spellStart"/>
      <w:r w:rsidRPr="00E62B50">
        <w:rPr>
          <w:rFonts w:ascii="Garamond" w:hAnsi="Garamond" w:cs="Times New Roman"/>
          <w:sz w:val="17"/>
          <w:szCs w:val="17"/>
        </w:rPr>
        <w:t>most</w:t>
      </w:r>
      <w:proofErr w:type="spellEnd"/>
      <w:r w:rsidRPr="00E62B50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E62B50">
        <w:rPr>
          <w:rFonts w:ascii="Garamond" w:hAnsi="Garamond" w:cs="Times New Roman"/>
          <w:sz w:val="17"/>
          <w:szCs w:val="17"/>
        </w:rPr>
        <w:t>important</w:t>
      </w:r>
      <w:proofErr w:type="spellEnd"/>
      <w:r w:rsidRPr="00E62B50">
        <w:rPr>
          <w:rFonts w:ascii="Garamond" w:hAnsi="Garamond" w:cs="Times New Roman"/>
          <w:sz w:val="17"/>
          <w:szCs w:val="17"/>
        </w:rPr>
        <w:t xml:space="preserve"> and </w:t>
      </w:r>
      <w:proofErr w:type="spellStart"/>
      <w:r w:rsidRPr="00E62B50">
        <w:rPr>
          <w:rFonts w:ascii="Garamond" w:hAnsi="Garamond" w:cs="Times New Roman"/>
          <w:sz w:val="17"/>
          <w:szCs w:val="17"/>
        </w:rPr>
        <w:t>can</w:t>
      </w:r>
      <w:proofErr w:type="spellEnd"/>
      <w:r w:rsidRPr="00E62B50">
        <w:rPr>
          <w:rFonts w:ascii="Garamond" w:hAnsi="Garamond" w:cs="Times New Roman"/>
          <w:sz w:val="17"/>
          <w:szCs w:val="17"/>
        </w:rPr>
        <w:t xml:space="preserve"> mix different expressions. It </w:t>
      </w:r>
      <w:proofErr w:type="spellStart"/>
      <w:r w:rsidRPr="00E62B50">
        <w:rPr>
          <w:rFonts w:ascii="Garamond" w:hAnsi="Garamond" w:cs="Times New Roman"/>
          <w:sz w:val="17"/>
          <w:szCs w:val="17"/>
        </w:rPr>
        <w:t>can</w:t>
      </w:r>
      <w:proofErr w:type="spellEnd"/>
      <w:r w:rsidRPr="00E62B50">
        <w:rPr>
          <w:rFonts w:ascii="Garamond" w:hAnsi="Garamond" w:cs="Times New Roman"/>
          <w:sz w:val="17"/>
          <w:szCs w:val="17"/>
        </w:rPr>
        <w:t xml:space="preserve"> be games, social media,</w:t>
      </w:r>
      <w:r w:rsidRPr="00E62B50">
        <w:rPr>
          <w:rFonts w:ascii="Garamond" w:hAnsi="Garamond" w:cs="Times New Roman"/>
          <w:sz w:val="17"/>
          <w:szCs w:val="17"/>
        </w:rPr>
        <w:br/>
        <w:t xml:space="preserve">      </w:t>
      </w:r>
      <w:r w:rsidRPr="00E62B50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E62B50">
        <w:rPr>
          <w:rFonts w:ascii="Garamond" w:hAnsi="Garamond" w:cs="Times New Roman"/>
          <w:sz w:val="17"/>
          <w:szCs w:val="17"/>
        </w:rPr>
        <w:t>movies</w:t>
      </w:r>
      <w:proofErr w:type="spellEnd"/>
      <w:r w:rsidRPr="00E62B50">
        <w:rPr>
          <w:rFonts w:ascii="Garamond" w:hAnsi="Garamond" w:cs="Times New Roman"/>
          <w:sz w:val="17"/>
          <w:szCs w:val="17"/>
        </w:rPr>
        <w:t xml:space="preserve"> or </w:t>
      </w:r>
      <w:proofErr w:type="spellStart"/>
      <w:r w:rsidRPr="00E62B50">
        <w:rPr>
          <w:rFonts w:ascii="Garamond" w:hAnsi="Garamond" w:cs="Times New Roman"/>
          <w:sz w:val="17"/>
          <w:szCs w:val="17"/>
        </w:rPr>
        <w:t>books</w:t>
      </w:r>
      <w:proofErr w:type="spellEnd"/>
      <w:r w:rsidRPr="00E62B50">
        <w:rPr>
          <w:rFonts w:ascii="Garamond" w:hAnsi="Garamond" w:cs="Times New Roman"/>
          <w:sz w:val="17"/>
          <w:szCs w:val="17"/>
        </w:rPr>
        <w:t xml:space="preserve">. The </w:t>
      </w:r>
      <w:proofErr w:type="spellStart"/>
      <w:r w:rsidRPr="00E62B50">
        <w:rPr>
          <w:rFonts w:ascii="Garamond" w:hAnsi="Garamond" w:cs="Times New Roman"/>
          <w:sz w:val="17"/>
          <w:szCs w:val="17"/>
        </w:rPr>
        <w:t>audience</w:t>
      </w:r>
      <w:proofErr w:type="spellEnd"/>
      <w:r w:rsidRPr="00E62B50">
        <w:rPr>
          <w:rFonts w:ascii="Garamond" w:hAnsi="Garamond" w:cs="Times New Roman"/>
          <w:sz w:val="17"/>
          <w:szCs w:val="17"/>
        </w:rPr>
        <w:t xml:space="preserve"> is </w:t>
      </w:r>
      <w:proofErr w:type="spellStart"/>
      <w:r w:rsidRPr="00E62B50">
        <w:rPr>
          <w:rFonts w:ascii="Garamond" w:hAnsi="Garamond" w:cs="Times New Roman"/>
          <w:sz w:val="17"/>
          <w:szCs w:val="17"/>
        </w:rPr>
        <w:t>most</w:t>
      </w:r>
      <w:proofErr w:type="spellEnd"/>
      <w:r w:rsidRPr="00E62B50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E62B50">
        <w:rPr>
          <w:rFonts w:ascii="Garamond" w:hAnsi="Garamond" w:cs="Times New Roman"/>
          <w:sz w:val="17"/>
          <w:szCs w:val="17"/>
        </w:rPr>
        <w:t>often</w:t>
      </w:r>
      <w:proofErr w:type="spellEnd"/>
      <w:r w:rsidRPr="00E62B50">
        <w:rPr>
          <w:rFonts w:ascii="Garamond" w:hAnsi="Garamond" w:cs="Times New Roman"/>
          <w:sz w:val="17"/>
          <w:szCs w:val="17"/>
        </w:rPr>
        <w:t xml:space="preserve"> </w:t>
      </w:r>
      <w:proofErr w:type="spellStart"/>
      <w:r w:rsidRPr="00E62B50">
        <w:rPr>
          <w:rFonts w:ascii="Garamond" w:hAnsi="Garamond" w:cs="Times New Roman"/>
          <w:sz w:val="17"/>
          <w:szCs w:val="17"/>
        </w:rPr>
        <w:t>involved</w:t>
      </w:r>
      <w:proofErr w:type="spellEnd"/>
      <w:r w:rsidRPr="00E62B50">
        <w:rPr>
          <w:rFonts w:ascii="Garamond" w:hAnsi="Garamond" w:cs="Times New Roman"/>
          <w:sz w:val="17"/>
          <w:szCs w:val="17"/>
        </w:rPr>
        <w:t xml:space="preserve"> in </w:t>
      </w:r>
      <w:proofErr w:type="spellStart"/>
      <w:r w:rsidRPr="00E62B50">
        <w:rPr>
          <w:rFonts w:ascii="Garamond" w:hAnsi="Garamond" w:cs="Times New Roman"/>
          <w:sz w:val="17"/>
          <w:szCs w:val="17"/>
        </w:rPr>
        <w:t>creating</w:t>
      </w:r>
      <w:proofErr w:type="spellEnd"/>
      <w:r w:rsidRPr="00E62B50">
        <w:rPr>
          <w:rFonts w:ascii="Garamond" w:hAnsi="Garamond" w:cs="Times New Roman"/>
          <w:sz w:val="17"/>
          <w:szCs w:val="17"/>
        </w:rPr>
        <w:t>.</w:t>
      </w:r>
    </w:p>
    <w:p w:rsidR="004F3C16" w:rsidRPr="004F7D10" w:rsidRDefault="004F3C16" w:rsidP="004F3C16">
      <w:pPr>
        <w:widowControl/>
        <w:tabs>
          <w:tab w:val="left" w:pos="284"/>
        </w:tabs>
        <w:autoSpaceDE/>
        <w:autoSpaceDN/>
        <w:spacing w:after="160" w:line="256" w:lineRule="auto"/>
        <w:contextualSpacing/>
        <w:rPr>
          <w:sz w:val="17"/>
          <w:szCs w:val="17"/>
          <w:highlight w:val="yellow"/>
        </w:rPr>
      </w:pPr>
    </w:p>
    <w:p w:rsidR="004F3C16" w:rsidRPr="00CC04E6" w:rsidRDefault="004F3C16" w:rsidP="00A56026">
      <w:pPr>
        <w:pStyle w:val="Rubrik2"/>
        <w:tabs>
          <w:tab w:val="left" w:pos="5387"/>
          <w:tab w:val="left" w:pos="6096"/>
        </w:tabs>
        <w:ind w:left="284" w:right="473"/>
        <w:rPr>
          <w:b/>
          <w:sz w:val="31"/>
          <w:szCs w:val="31"/>
          <w:highlight w:val="yellow"/>
        </w:rPr>
      </w:pPr>
      <w:r w:rsidRPr="00CC04E6">
        <w:rPr>
          <w:b/>
          <w:sz w:val="31"/>
          <w:szCs w:val="31"/>
        </w:rPr>
        <w:t>*</w:t>
      </w:r>
      <w:proofErr w:type="spellStart"/>
      <w:r w:rsidR="00CC04E6" w:rsidRPr="00CC04E6">
        <w:rPr>
          <w:rFonts w:cs="Times New Roman"/>
          <w:b/>
          <w:bCs/>
          <w:sz w:val="31"/>
          <w:szCs w:val="31"/>
        </w:rPr>
        <w:t>What</w:t>
      </w:r>
      <w:proofErr w:type="spellEnd"/>
      <w:r w:rsidR="00CC04E6" w:rsidRPr="00CC04E6">
        <w:rPr>
          <w:rFonts w:cs="Times New Roman"/>
          <w:b/>
          <w:bCs/>
          <w:sz w:val="31"/>
          <w:szCs w:val="31"/>
        </w:rPr>
        <w:t xml:space="preserve"> </w:t>
      </w:r>
      <w:proofErr w:type="spellStart"/>
      <w:r w:rsidR="00CC04E6" w:rsidRPr="00CC04E6">
        <w:rPr>
          <w:rFonts w:cs="Times New Roman"/>
          <w:b/>
          <w:bCs/>
          <w:sz w:val="31"/>
          <w:szCs w:val="31"/>
        </w:rPr>
        <w:t>are</w:t>
      </w:r>
      <w:proofErr w:type="spellEnd"/>
      <w:r w:rsidR="00CC04E6" w:rsidRPr="00CC04E6">
        <w:rPr>
          <w:rFonts w:cs="Times New Roman"/>
          <w:b/>
          <w:bCs/>
          <w:sz w:val="31"/>
          <w:szCs w:val="31"/>
        </w:rPr>
        <w:t xml:space="preserve"> the regional </w:t>
      </w:r>
      <w:proofErr w:type="spellStart"/>
      <w:r w:rsidR="00CC04E6" w:rsidRPr="00CC04E6">
        <w:rPr>
          <w:rFonts w:cs="Times New Roman"/>
          <w:b/>
          <w:bCs/>
          <w:sz w:val="31"/>
          <w:szCs w:val="31"/>
        </w:rPr>
        <w:t>cultur</w:t>
      </w:r>
      <w:r w:rsidR="00736574">
        <w:rPr>
          <w:rFonts w:cs="Times New Roman"/>
          <w:b/>
          <w:bCs/>
          <w:sz w:val="31"/>
          <w:szCs w:val="31"/>
        </w:rPr>
        <w:t>e</w:t>
      </w:r>
      <w:proofErr w:type="spellEnd"/>
      <w:r w:rsidR="00CC04E6" w:rsidRPr="00CC04E6">
        <w:rPr>
          <w:rFonts w:cs="Times New Roman"/>
          <w:b/>
          <w:bCs/>
          <w:sz w:val="31"/>
          <w:szCs w:val="31"/>
        </w:rPr>
        <w:t xml:space="preserve"> </w:t>
      </w:r>
      <w:r w:rsidR="003C7074">
        <w:rPr>
          <w:rFonts w:cs="Times New Roman"/>
          <w:b/>
          <w:bCs/>
          <w:sz w:val="31"/>
          <w:szCs w:val="31"/>
        </w:rPr>
        <w:t>institutions</w:t>
      </w:r>
      <w:r w:rsidR="00CC04E6" w:rsidRPr="00CC04E6">
        <w:rPr>
          <w:rFonts w:cs="Times New Roman"/>
          <w:b/>
          <w:bCs/>
          <w:sz w:val="31"/>
          <w:szCs w:val="31"/>
        </w:rPr>
        <w:t xml:space="preserve"> in Gävleborg </w:t>
      </w:r>
      <w:proofErr w:type="spellStart"/>
      <w:r w:rsidR="00CC04E6" w:rsidRPr="00CC04E6">
        <w:rPr>
          <w:rFonts w:cs="Times New Roman"/>
          <w:b/>
          <w:bCs/>
          <w:sz w:val="31"/>
          <w:szCs w:val="31"/>
        </w:rPr>
        <w:t>county</w:t>
      </w:r>
      <w:proofErr w:type="spellEnd"/>
      <w:r w:rsidR="00CC04E6" w:rsidRPr="00CC04E6">
        <w:rPr>
          <w:rFonts w:cs="Times New Roman"/>
          <w:b/>
          <w:bCs/>
          <w:sz w:val="31"/>
          <w:szCs w:val="31"/>
        </w:rPr>
        <w:t>?</w:t>
      </w:r>
    </w:p>
    <w:p w:rsidR="00A56026" w:rsidRPr="00B134CD" w:rsidRDefault="00A56026" w:rsidP="00A56026">
      <w:pPr>
        <w:rPr>
          <w:rFonts w:eastAsiaTheme="minorHAnsi" w:cstheme="minorBidi"/>
          <w:sz w:val="17"/>
          <w:szCs w:val="17"/>
        </w:rPr>
      </w:pPr>
    </w:p>
    <w:p w:rsidR="00A56026" w:rsidRPr="00B134CD" w:rsidRDefault="00A56026" w:rsidP="00A56026">
      <w:pPr>
        <w:rPr>
          <w:sz w:val="17"/>
          <w:szCs w:val="17"/>
        </w:rPr>
      </w:pPr>
      <w:r w:rsidRPr="00B134CD">
        <w:rPr>
          <w:sz w:val="17"/>
          <w:szCs w:val="17"/>
        </w:rPr>
        <w:t>I</w:t>
      </w:r>
      <w:r w:rsidR="00CC04E6" w:rsidRPr="00B134CD">
        <w:rPr>
          <w:sz w:val="17"/>
          <w:szCs w:val="17"/>
        </w:rPr>
        <w:t>n</w:t>
      </w:r>
      <w:r w:rsidRPr="00B134CD">
        <w:rPr>
          <w:sz w:val="17"/>
          <w:szCs w:val="17"/>
        </w:rPr>
        <w:t xml:space="preserve"> Gävleborg</w:t>
      </w:r>
      <w:r w:rsidR="00CC04E6" w:rsidRPr="00B134CD">
        <w:rPr>
          <w:sz w:val="17"/>
          <w:szCs w:val="17"/>
        </w:rPr>
        <w:t xml:space="preserve"> </w:t>
      </w:r>
      <w:proofErr w:type="spellStart"/>
      <w:r w:rsidR="00CC04E6" w:rsidRPr="00B134CD">
        <w:rPr>
          <w:sz w:val="17"/>
          <w:szCs w:val="17"/>
        </w:rPr>
        <w:t>county</w:t>
      </w:r>
      <w:proofErr w:type="spellEnd"/>
      <w:r w:rsidR="00CC04E6" w:rsidRPr="00B134CD">
        <w:rPr>
          <w:sz w:val="17"/>
          <w:szCs w:val="17"/>
        </w:rPr>
        <w:t xml:space="preserve">, the </w:t>
      </w:r>
      <w:proofErr w:type="spellStart"/>
      <w:r w:rsidR="00CC04E6" w:rsidRPr="00B134CD">
        <w:rPr>
          <w:sz w:val="17"/>
          <w:szCs w:val="17"/>
        </w:rPr>
        <w:t>following</w:t>
      </w:r>
      <w:proofErr w:type="spellEnd"/>
      <w:r w:rsidR="00CC04E6" w:rsidRPr="00B134CD">
        <w:rPr>
          <w:sz w:val="17"/>
          <w:szCs w:val="17"/>
        </w:rPr>
        <w:t xml:space="preserve"> </w:t>
      </w:r>
      <w:r w:rsidRPr="00B134CD">
        <w:rPr>
          <w:sz w:val="17"/>
          <w:szCs w:val="17"/>
        </w:rPr>
        <w:t>7 regional</w:t>
      </w:r>
      <w:r w:rsidR="00CC04E6" w:rsidRPr="00B134CD">
        <w:rPr>
          <w:sz w:val="17"/>
          <w:szCs w:val="17"/>
        </w:rPr>
        <w:t xml:space="preserve"> </w:t>
      </w:r>
      <w:r w:rsidR="003C7074" w:rsidRPr="00B134CD">
        <w:rPr>
          <w:sz w:val="17"/>
          <w:szCs w:val="17"/>
        </w:rPr>
        <w:t>institutions</w:t>
      </w:r>
      <w:r w:rsidR="00CC04E6" w:rsidRPr="00B134CD">
        <w:rPr>
          <w:sz w:val="17"/>
          <w:szCs w:val="17"/>
        </w:rPr>
        <w:t xml:space="preserve"> </w:t>
      </w:r>
      <w:proofErr w:type="spellStart"/>
      <w:r w:rsidR="00CC04E6" w:rsidRPr="00B134CD">
        <w:rPr>
          <w:sz w:val="17"/>
          <w:szCs w:val="17"/>
        </w:rPr>
        <w:t>are</w:t>
      </w:r>
      <w:proofErr w:type="spellEnd"/>
      <w:r w:rsidRPr="00B134CD">
        <w:rPr>
          <w:sz w:val="17"/>
          <w:szCs w:val="17"/>
        </w:rPr>
        <w:t>:</w:t>
      </w:r>
    </w:p>
    <w:p w:rsidR="00A56026" w:rsidRPr="004F7D10" w:rsidRDefault="00A56026" w:rsidP="00A56026">
      <w:pPr>
        <w:rPr>
          <w:sz w:val="17"/>
          <w:szCs w:val="17"/>
          <w:highlight w:val="yellow"/>
        </w:rPr>
      </w:pPr>
    </w:p>
    <w:p w:rsidR="00A56026" w:rsidRPr="00BD2021" w:rsidRDefault="00A56026" w:rsidP="00A56026">
      <w:pPr>
        <w:rPr>
          <w:sz w:val="17"/>
          <w:szCs w:val="17"/>
        </w:rPr>
      </w:pPr>
      <w:r w:rsidRPr="00BD2021">
        <w:rPr>
          <w:sz w:val="17"/>
          <w:szCs w:val="17"/>
        </w:rPr>
        <w:t xml:space="preserve">● Arkiv Gävleborg - </w:t>
      </w:r>
      <w:hyperlink r:id="rId9" w:history="1">
        <w:r w:rsidRPr="00BD2021">
          <w:rPr>
            <w:rStyle w:val="Hyperlnk"/>
            <w:sz w:val="17"/>
            <w:szCs w:val="17"/>
          </w:rPr>
          <w:t>arkivgavleborg.se</w:t>
        </w:r>
      </w:hyperlink>
      <w:r w:rsidRPr="00BD2021">
        <w:rPr>
          <w:sz w:val="17"/>
          <w:szCs w:val="17"/>
        </w:rPr>
        <w:br/>
        <w:t xml:space="preserve">● Folkteatern Gävleborg - </w:t>
      </w:r>
      <w:hyperlink r:id="rId10" w:history="1">
        <w:r w:rsidRPr="00BD2021">
          <w:rPr>
            <w:rStyle w:val="Hyperlnk"/>
            <w:sz w:val="17"/>
            <w:szCs w:val="17"/>
          </w:rPr>
          <w:t>folkteaterngavleborg.se</w:t>
        </w:r>
      </w:hyperlink>
      <w:r w:rsidRPr="00BD2021">
        <w:rPr>
          <w:sz w:val="17"/>
          <w:szCs w:val="17"/>
        </w:rPr>
        <w:br/>
        <w:t xml:space="preserve">● Gävle </w:t>
      </w:r>
      <w:proofErr w:type="spellStart"/>
      <w:r w:rsidRPr="00BD2021">
        <w:rPr>
          <w:sz w:val="17"/>
          <w:szCs w:val="17"/>
        </w:rPr>
        <w:t>Sym</w:t>
      </w:r>
      <w:r w:rsidR="00B134CD" w:rsidRPr="00BD2021">
        <w:rPr>
          <w:sz w:val="17"/>
          <w:szCs w:val="17"/>
        </w:rPr>
        <w:t>ph</w:t>
      </w:r>
      <w:r w:rsidRPr="00BD2021">
        <w:rPr>
          <w:sz w:val="17"/>
          <w:szCs w:val="17"/>
        </w:rPr>
        <w:t>oni</w:t>
      </w:r>
      <w:proofErr w:type="spellEnd"/>
      <w:r w:rsidR="00B134CD" w:rsidRPr="00BD2021">
        <w:rPr>
          <w:sz w:val="17"/>
          <w:szCs w:val="17"/>
        </w:rPr>
        <w:t xml:space="preserve"> O</w:t>
      </w:r>
      <w:r w:rsidRPr="00BD2021">
        <w:rPr>
          <w:sz w:val="17"/>
          <w:szCs w:val="17"/>
        </w:rPr>
        <w:t>r</w:t>
      </w:r>
      <w:r w:rsidR="00B134CD" w:rsidRPr="00BD2021">
        <w:rPr>
          <w:sz w:val="17"/>
          <w:szCs w:val="17"/>
        </w:rPr>
        <w:t>chestra</w:t>
      </w:r>
      <w:r w:rsidRPr="00BD2021">
        <w:rPr>
          <w:sz w:val="17"/>
          <w:szCs w:val="17"/>
        </w:rPr>
        <w:t xml:space="preserve"> - </w:t>
      </w:r>
      <w:hyperlink r:id="rId11" w:history="1">
        <w:r w:rsidRPr="00BD2021">
          <w:rPr>
            <w:rStyle w:val="Hyperlnk"/>
            <w:sz w:val="17"/>
            <w:szCs w:val="17"/>
          </w:rPr>
          <w:t>gavlesymfoniorkester.se</w:t>
        </w:r>
      </w:hyperlink>
      <w:r w:rsidRPr="00BD2021">
        <w:rPr>
          <w:sz w:val="17"/>
          <w:szCs w:val="17"/>
        </w:rPr>
        <w:br/>
        <w:t xml:space="preserve">● Hälsinglands museum - </w:t>
      </w:r>
      <w:hyperlink r:id="rId12" w:history="1">
        <w:r w:rsidRPr="00BD2021">
          <w:rPr>
            <w:rStyle w:val="Hyperlnk"/>
            <w:sz w:val="17"/>
            <w:szCs w:val="17"/>
          </w:rPr>
          <w:t>halsinglandsmuseum.se</w:t>
        </w:r>
      </w:hyperlink>
      <w:r w:rsidRPr="00BD2021">
        <w:rPr>
          <w:sz w:val="17"/>
          <w:szCs w:val="17"/>
        </w:rPr>
        <w:br/>
        <w:t xml:space="preserve">● Kultur Gävleborg, </w:t>
      </w:r>
      <w:r w:rsidR="00BD2021" w:rsidRPr="00BD2021">
        <w:rPr>
          <w:rFonts w:cs="Times New Roman"/>
          <w:sz w:val="17"/>
          <w:szCs w:val="17"/>
        </w:rPr>
        <w:t xml:space="preserve">Region </w:t>
      </w:r>
      <w:proofErr w:type="spellStart"/>
      <w:r w:rsidR="00BD2021" w:rsidRPr="00BD2021">
        <w:rPr>
          <w:rFonts w:cs="Times New Roman"/>
          <w:sz w:val="17"/>
          <w:szCs w:val="17"/>
        </w:rPr>
        <w:t>Gävleborg's</w:t>
      </w:r>
      <w:proofErr w:type="spellEnd"/>
      <w:r w:rsidR="00BD2021" w:rsidRPr="00BD2021">
        <w:rPr>
          <w:rFonts w:cs="Times New Roman"/>
          <w:sz w:val="17"/>
          <w:szCs w:val="17"/>
        </w:rPr>
        <w:t xml:space="preserve"> </w:t>
      </w:r>
      <w:proofErr w:type="spellStart"/>
      <w:r w:rsidR="00BD2021" w:rsidRPr="00BD2021">
        <w:rPr>
          <w:rFonts w:cs="Times New Roman"/>
          <w:sz w:val="17"/>
          <w:szCs w:val="17"/>
        </w:rPr>
        <w:t>cultur</w:t>
      </w:r>
      <w:r w:rsidR="00BD2021" w:rsidRPr="00BD2021">
        <w:rPr>
          <w:rFonts w:cs="Times New Roman"/>
          <w:sz w:val="17"/>
          <w:szCs w:val="17"/>
        </w:rPr>
        <w:t>e</w:t>
      </w:r>
      <w:proofErr w:type="spellEnd"/>
      <w:r w:rsidR="00BD2021" w:rsidRPr="00BD2021">
        <w:rPr>
          <w:rFonts w:cs="Times New Roman"/>
          <w:sz w:val="17"/>
          <w:szCs w:val="17"/>
        </w:rPr>
        <w:t xml:space="preserve"> </w:t>
      </w:r>
      <w:proofErr w:type="spellStart"/>
      <w:r w:rsidR="00BD2021" w:rsidRPr="00BD2021">
        <w:rPr>
          <w:rFonts w:cs="Times New Roman"/>
          <w:sz w:val="17"/>
          <w:szCs w:val="17"/>
        </w:rPr>
        <w:t>department</w:t>
      </w:r>
      <w:proofErr w:type="spellEnd"/>
      <w:r w:rsidR="00BD2021" w:rsidRPr="00BD2021">
        <w:rPr>
          <w:rFonts w:cs="Times New Roman"/>
          <w:sz w:val="17"/>
          <w:szCs w:val="17"/>
        </w:rPr>
        <w:t xml:space="preserve"> </w:t>
      </w:r>
      <w:r w:rsidRPr="00BD2021">
        <w:rPr>
          <w:sz w:val="17"/>
          <w:szCs w:val="17"/>
        </w:rPr>
        <w:t xml:space="preserve">- </w:t>
      </w:r>
      <w:hyperlink r:id="rId13" w:history="1">
        <w:r w:rsidRPr="00BD2021">
          <w:rPr>
            <w:rStyle w:val="Hyperlnk"/>
            <w:sz w:val="17"/>
            <w:szCs w:val="17"/>
          </w:rPr>
          <w:t>regiongavleborg.se/kultur</w:t>
        </w:r>
      </w:hyperlink>
      <w:r w:rsidRPr="00BD2021">
        <w:rPr>
          <w:sz w:val="17"/>
          <w:szCs w:val="17"/>
        </w:rPr>
        <w:br/>
        <w:t>● Länsmuseet Gävleborg</w:t>
      </w:r>
      <w:r w:rsidR="00BD2021" w:rsidRPr="00BD2021">
        <w:rPr>
          <w:sz w:val="17"/>
          <w:szCs w:val="17"/>
        </w:rPr>
        <w:t xml:space="preserve">, </w:t>
      </w:r>
      <w:r w:rsidR="00BD2021" w:rsidRPr="00BD2021">
        <w:rPr>
          <w:rFonts w:cs="Times New Roman"/>
          <w:sz w:val="17"/>
          <w:szCs w:val="17"/>
        </w:rPr>
        <w:t>The County Museum</w:t>
      </w:r>
      <w:r w:rsidRPr="00BD2021">
        <w:rPr>
          <w:sz w:val="17"/>
          <w:szCs w:val="17"/>
        </w:rPr>
        <w:t xml:space="preserve"> - </w:t>
      </w:r>
      <w:hyperlink r:id="rId14" w:history="1">
        <w:r w:rsidRPr="00BD2021">
          <w:rPr>
            <w:rStyle w:val="Hyperlnk"/>
            <w:sz w:val="17"/>
            <w:szCs w:val="17"/>
          </w:rPr>
          <w:t>lansmuseetgavleborg.se</w:t>
        </w:r>
      </w:hyperlink>
      <w:r w:rsidRPr="00BD2021">
        <w:rPr>
          <w:sz w:val="17"/>
          <w:szCs w:val="17"/>
        </w:rPr>
        <w:br/>
        <w:t xml:space="preserve">● Riksteatern Gävleborg - </w:t>
      </w:r>
      <w:hyperlink r:id="rId15" w:history="1">
        <w:r w:rsidRPr="00BD2021">
          <w:rPr>
            <w:rStyle w:val="Hyperlnk"/>
            <w:sz w:val="17"/>
            <w:szCs w:val="17"/>
          </w:rPr>
          <w:t>riksteatern.se/</w:t>
        </w:r>
        <w:proofErr w:type="spellStart"/>
        <w:r w:rsidRPr="00BD2021">
          <w:rPr>
            <w:rStyle w:val="Hyperlnk"/>
            <w:sz w:val="17"/>
            <w:szCs w:val="17"/>
          </w:rPr>
          <w:t>gavleborg</w:t>
        </w:r>
        <w:proofErr w:type="spellEnd"/>
      </w:hyperlink>
    </w:p>
    <w:p w:rsidR="00A56026" w:rsidRPr="004F7D10" w:rsidRDefault="00A56026" w:rsidP="00A56026">
      <w:pPr>
        <w:rPr>
          <w:sz w:val="17"/>
          <w:szCs w:val="17"/>
          <w:highlight w:val="yellow"/>
        </w:rPr>
      </w:pPr>
    </w:p>
    <w:p w:rsidR="00A56026" w:rsidRPr="00A07D6E" w:rsidRDefault="00A07D6E" w:rsidP="00A56026">
      <w:pPr>
        <w:rPr>
          <w:sz w:val="17"/>
          <w:szCs w:val="17"/>
          <w:highlight w:val="yellow"/>
        </w:rPr>
      </w:pPr>
      <w:proofErr w:type="spellStart"/>
      <w:r w:rsidRPr="00A07D6E">
        <w:rPr>
          <w:rFonts w:cs="Times New Roman"/>
          <w:sz w:val="17"/>
          <w:szCs w:val="17"/>
        </w:rPr>
        <w:t>Each</w:t>
      </w:r>
      <w:proofErr w:type="spellEnd"/>
      <w:r w:rsidRPr="00A07D6E">
        <w:rPr>
          <w:rFonts w:cs="Times New Roman"/>
          <w:sz w:val="17"/>
          <w:szCs w:val="17"/>
        </w:rPr>
        <w:t xml:space="preserve"> </w:t>
      </w:r>
      <w:r w:rsidR="00736574">
        <w:rPr>
          <w:rFonts w:cs="Times New Roman"/>
          <w:sz w:val="17"/>
          <w:szCs w:val="17"/>
        </w:rPr>
        <w:t>institution</w:t>
      </w:r>
      <w:r w:rsidRPr="00A07D6E">
        <w:rPr>
          <w:rFonts w:cs="Times New Roman"/>
          <w:sz w:val="17"/>
          <w:szCs w:val="17"/>
        </w:rPr>
        <w:t xml:space="preserve"> </w:t>
      </w:r>
      <w:proofErr w:type="spellStart"/>
      <w:r w:rsidRPr="00A07D6E">
        <w:rPr>
          <w:rFonts w:cs="Times New Roman"/>
          <w:sz w:val="17"/>
          <w:szCs w:val="17"/>
        </w:rPr>
        <w:t>develops</w:t>
      </w:r>
      <w:proofErr w:type="spellEnd"/>
      <w:r w:rsidRPr="00A07D6E">
        <w:rPr>
          <w:rFonts w:cs="Times New Roman"/>
          <w:sz w:val="17"/>
          <w:szCs w:val="17"/>
        </w:rPr>
        <w:t xml:space="preserve">, </w:t>
      </w:r>
      <w:proofErr w:type="spellStart"/>
      <w:r w:rsidRPr="00A07D6E">
        <w:rPr>
          <w:rFonts w:cs="Times New Roman"/>
          <w:sz w:val="17"/>
          <w:szCs w:val="17"/>
        </w:rPr>
        <w:t>among</w:t>
      </w:r>
      <w:proofErr w:type="spellEnd"/>
      <w:r w:rsidRPr="00A07D6E">
        <w:rPr>
          <w:rFonts w:cs="Times New Roman"/>
          <w:sz w:val="17"/>
          <w:szCs w:val="17"/>
        </w:rPr>
        <w:t xml:space="preserve"> </w:t>
      </w:r>
      <w:proofErr w:type="spellStart"/>
      <w:r w:rsidRPr="00A07D6E">
        <w:rPr>
          <w:rFonts w:cs="Times New Roman"/>
          <w:sz w:val="17"/>
          <w:szCs w:val="17"/>
        </w:rPr>
        <w:t>other</w:t>
      </w:r>
      <w:proofErr w:type="spellEnd"/>
      <w:r w:rsidRPr="00A07D6E">
        <w:rPr>
          <w:rFonts w:cs="Times New Roman"/>
          <w:sz w:val="17"/>
          <w:szCs w:val="17"/>
        </w:rPr>
        <w:t xml:space="preserve"> </w:t>
      </w:r>
      <w:proofErr w:type="spellStart"/>
      <w:r w:rsidRPr="00A07D6E">
        <w:rPr>
          <w:rFonts w:cs="Times New Roman"/>
          <w:sz w:val="17"/>
          <w:szCs w:val="17"/>
        </w:rPr>
        <w:t>things</w:t>
      </w:r>
      <w:proofErr w:type="spellEnd"/>
      <w:r w:rsidRPr="00A07D6E">
        <w:rPr>
          <w:rFonts w:cs="Times New Roman"/>
          <w:sz w:val="17"/>
          <w:szCs w:val="17"/>
        </w:rPr>
        <w:t xml:space="preserve">, </w:t>
      </w:r>
      <w:proofErr w:type="spellStart"/>
      <w:r w:rsidRPr="00A07D6E">
        <w:rPr>
          <w:rFonts w:cs="Times New Roman"/>
          <w:sz w:val="17"/>
          <w:szCs w:val="17"/>
        </w:rPr>
        <w:t>activities</w:t>
      </w:r>
      <w:proofErr w:type="spellEnd"/>
      <w:r w:rsidRPr="00A07D6E">
        <w:rPr>
          <w:rFonts w:cs="Times New Roman"/>
          <w:sz w:val="17"/>
          <w:szCs w:val="17"/>
        </w:rPr>
        <w:t xml:space="preserve"> and programs </w:t>
      </w:r>
      <w:proofErr w:type="spellStart"/>
      <w:r w:rsidRPr="00A07D6E">
        <w:rPr>
          <w:rFonts w:cs="Times New Roman"/>
          <w:sz w:val="17"/>
          <w:szCs w:val="17"/>
        </w:rPr>
        <w:t>suitable</w:t>
      </w:r>
      <w:proofErr w:type="spellEnd"/>
      <w:r w:rsidRPr="00A07D6E">
        <w:rPr>
          <w:rFonts w:cs="Times New Roman"/>
          <w:sz w:val="17"/>
          <w:szCs w:val="17"/>
        </w:rPr>
        <w:t xml:space="preserve"> for </w:t>
      </w:r>
      <w:proofErr w:type="spellStart"/>
      <w:r w:rsidRPr="00A07D6E">
        <w:rPr>
          <w:rFonts w:cs="Times New Roman"/>
          <w:sz w:val="17"/>
          <w:szCs w:val="17"/>
        </w:rPr>
        <w:t>children</w:t>
      </w:r>
      <w:proofErr w:type="spellEnd"/>
      <w:r w:rsidRPr="00A07D6E">
        <w:rPr>
          <w:rFonts w:cs="Times New Roman"/>
          <w:sz w:val="17"/>
          <w:szCs w:val="17"/>
        </w:rPr>
        <w:t xml:space="preserve"> and </w:t>
      </w:r>
      <w:proofErr w:type="spellStart"/>
      <w:r w:rsidRPr="00A07D6E">
        <w:rPr>
          <w:rFonts w:cs="Times New Roman"/>
          <w:sz w:val="17"/>
          <w:szCs w:val="17"/>
        </w:rPr>
        <w:t>young</w:t>
      </w:r>
      <w:proofErr w:type="spellEnd"/>
      <w:r w:rsidRPr="00A07D6E">
        <w:rPr>
          <w:rFonts w:cs="Times New Roman"/>
          <w:sz w:val="17"/>
          <w:szCs w:val="17"/>
        </w:rPr>
        <w:t xml:space="preserve"> </w:t>
      </w:r>
      <w:proofErr w:type="spellStart"/>
      <w:r w:rsidRPr="00A07D6E">
        <w:rPr>
          <w:rFonts w:cs="Times New Roman"/>
          <w:sz w:val="17"/>
          <w:szCs w:val="17"/>
        </w:rPr>
        <w:t>people</w:t>
      </w:r>
      <w:proofErr w:type="spellEnd"/>
      <w:r w:rsidRPr="00A07D6E">
        <w:rPr>
          <w:rFonts w:cs="Times New Roman"/>
          <w:sz w:val="17"/>
          <w:szCs w:val="17"/>
        </w:rPr>
        <w:t>.</w:t>
      </w:r>
    </w:p>
    <w:p w:rsidR="00A56026" w:rsidRPr="004F7D10" w:rsidRDefault="00A56026" w:rsidP="00A56026">
      <w:pPr>
        <w:rPr>
          <w:sz w:val="17"/>
          <w:szCs w:val="17"/>
          <w:highlight w:val="yellow"/>
        </w:rPr>
      </w:pPr>
    </w:p>
    <w:p w:rsidR="004F3C16" w:rsidRPr="00A07D6E" w:rsidRDefault="00A07D6E" w:rsidP="00A56026">
      <w:pPr>
        <w:widowControl/>
        <w:tabs>
          <w:tab w:val="left" w:pos="284"/>
        </w:tabs>
        <w:autoSpaceDE/>
        <w:autoSpaceDN/>
        <w:spacing w:after="160" w:line="256" w:lineRule="auto"/>
        <w:contextualSpacing/>
        <w:rPr>
          <w:sz w:val="17"/>
          <w:szCs w:val="17"/>
        </w:rPr>
      </w:pPr>
      <w:r w:rsidRPr="00A07D6E">
        <w:rPr>
          <w:rFonts w:cs="Times New Roman"/>
          <w:sz w:val="17"/>
          <w:szCs w:val="17"/>
        </w:rPr>
        <w:t xml:space="preserve">The regional </w:t>
      </w:r>
      <w:proofErr w:type="spellStart"/>
      <w:r w:rsidRPr="00A07D6E">
        <w:rPr>
          <w:rFonts w:cs="Times New Roman"/>
          <w:sz w:val="17"/>
          <w:szCs w:val="17"/>
        </w:rPr>
        <w:t>cultur</w:t>
      </w:r>
      <w:r w:rsidR="00736574">
        <w:rPr>
          <w:rFonts w:cs="Times New Roman"/>
          <w:sz w:val="17"/>
          <w:szCs w:val="17"/>
        </w:rPr>
        <w:t>e</w:t>
      </w:r>
      <w:proofErr w:type="spellEnd"/>
      <w:r w:rsidRPr="00A07D6E">
        <w:rPr>
          <w:rFonts w:cs="Times New Roman"/>
          <w:sz w:val="17"/>
          <w:szCs w:val="17"/>
        </w:rPr>
        <w:t xml:space="preserve"> </w:t>
      </w:r>
      <w:r w:rsidR="00736574">
        <w:rPr>
          <w:rFonts w:cs="Times New Roman"/>
          <w:sz w:val="17"/>
          <w:szCs w:val="17"/>
        </w:rPr>
        <w:t>institutions</w:t>
      </w:r>
      <w:r w:rsidRPr="00A07D6E">
        <w:rPr>
          <w:rFonts w:cs="Times New Roman"/>
          <w:sz w:val="17"/>
          <w:szCs w:val="17"/>
        </w:rPr>
        <w:t xml:space="preserve"> </w:t>
      </w:r>
      <w:proofErr w:type="spellStart"/>
      <w:r w:rsidRPr="00A07D6E">
        <w:rPr>
          <w:rFonts w:cs="Times New Roman"/>
          <w:sz w:val="17"/>
          <w:szCs w:val="17"/>
        </w:rPr>
        <w:t>collaborate</w:t>
      </w:r>
      <w:proofErr w:type="spellEnd"/>
      <w:r w:rsidRPr="00A07D6E">
        <w:rPr>
          <w:rFonts w:cs="Times New Roman"/>
          <w:sz w:val="17"/>
          <w:szCs w:val="17"/>
        </w:rPr>
        <w:t xml:space="preserve"> </w:t>
      </w:r>
      <w:proofErr w:type="spellStart"/>
      <w:r w:rsidRPr="00A07D6E">
        <w:rPr>
          <w:rFonts w:cs="Times New Roman"/>
          <w:sz w:val="17"/>
          <w:szCs w:val="17"/>
        </w:rPr>
        <w:t>with</w:t>
      </w:r>
      <w:proofErr w:type="spellEnd"/>
      <w:r w:rsidRPr="00A07D6E">
        <w:rPr>
          <w:rFonts w:cs="Times New Roman"/>
          <w:sz w:val="17"/>
          <w:szCs w:val="17"/>
        </w:rPr>
        <w:t xml:space="preserve"> </w:t>
      </w:r>
      <w:proofErr w:type="spellStart"/>
      <w:r w:rsidRPr="00A07D6E">
        <w:rPr>
          <w:rFonts w:cs="Times New Roman"/>
          <w:sz w:val="17"/>
          <w:szCs w:val="17"/>
        </w:rPr>
        <w:t>municipalities</w:t>
      </w:r>
      <w:proofErr w:type="spellEnd"/>
      <w:r w:rsidRPr="00A07D6E">
        <w:rPr>
          <w:rFonts w:cs="Times New Roman"/>
          <w:sz w:val="17"/>
          <w:szCs w:val="17"/>
        </w:rPr>
        <w:t xml:space="preserve">, associations, artists and </w:t>
      </w:r>
      <w:proofErr w:type="spellStart"/>
      <w:r w:rsidRPr="00A07D6E">
        <w:rPr>
          <w:rFonts w:cs="Times New Roman"/>
          <w:sz w:val="17"/>
          <w:szCs w:val="17"/>
        </w:rPr>
        <w:t>others</w:t>
      </w:r>
      <w:proofErr w:type="spellEnd"/>
      <w:r w:rsidRPr="00A07D6E">
        <w:rPr>
          <w:rFonts w:cs="Times New Roman"/>
          <w:sz w:val="17"/>
          <w:szCs w:val="17"/>
        </w:rPr>
        <w:t xml:space="preserve"> </w:t>
      </w:r>
      <w:proofErr w:type="spellStart"/>
      <w:r w:rsidRPr="00A07D6E">
        <w:rPr>
          <w:rFonts w:cs="Times New Roman"/>
          <w:sz w:val="17"/>
          <w:szCs w:val="17"/>
        </w:rPr>
        <w:t>who</w:t>
      </w:r>
      <w:proofErr w:type="spellEnd"/>
      <w:r w:rsidRPr="00A07D6E">
        <w:rPr>
          <w:rFonts w:cs="Times New Roman"/>
          <w:sz w:val="17"/>
          <w:szCs w:val="17"/>
        </w:rPr>
        <w:t xml:space="preserve"> </w:t>
      </w:r>
      <w:proofErr w:type="spellStart"/>
      <w:r>
        <w:rPr>
          <w:rFonts w:cs="Times New Roman"/>
          <w:sz w:val="17"/>
          <w:szCs w:val="17"/>
        </w:rPr>
        <w:t>work</w:t>
      </w:r>
      <w:proofErr w:type="spellEnd"/>
      <w:r>
        <w:rPr>
          <w:rFonts w:cs="Times New Roman"/>
          <w:sz w:val="17"/>
          <w:szCs w:val="17"/>
        </w:rPr>
        <w:t xml:space="preserve"> </w:t>
      </w:r>
      <w:proofErr w:type="spellStart"/>
      <w:r>
        <w:rPr>
          <w:rFonts w:cs="Times New Roman"/>
          <w:sz w:val="17"/>
          <w:szCs w:val="17"/>
        </w:rPr>
        <w:t>with</w:t>
      </w:r>
      <w:proofErr w:type="spellEnd"/>
      <w:r>
        <w:rPr>
          <w:rFonts w:cs="Times New Roman"/>
          <w:sz w:val="17"/>
          <w:szCs w:val="17"/>
        </w:rPr>
        <w:t xml:space="preserve"> </w:t>
      </w:r>
      <w:proofErr w:type="spellStart"/>
      <w:r>
        <w:rPr>
          <w:rFonts w:cs="Times New Roman"/>
          <w:sz w:val="17"/>
          <w:szCs w:val="17"/>
        </w:rPr>
        <w:t>culture</w:t>
      </w:r>
      <w:proofErr w:type="spellEnd"/>
      <w:r>
        <w:rPr>
          <w:rFonts w:cs="Times New Roman"/>
          <w:sz w:val="17"/>
          <w:szCs w:val="17"/>
        </w:rPr>
        <w:t xml:space="preserve"> in Gävleborg </w:t>
      </w:r>
      <w:proofErr w:type="spellStart"/>
      <w:r>
        <w:rPr>
          <w:rFonts w:cs="Times New Roman"/>
          <w:sz w:val="17"/>
          <w:szCs w:val="17"/>
        </w:rPr>
        <w:t>c</w:t>
      </w:r>
      <w:r w:rsidRPr="00A07D6E">
        <w:rPr>
          <w:rFonts w:cs="Times New Roman"/>
          <w:sz w:val="17"/>
          <w:szCs w:val="17"/>
        </w:rPr>
        <w:t>ounty</w:t>
      </w:r>
      <w:proofErr w:type="spellEnd"/>
      <w:r w:rsidRPr="00A07D6E">
        <w:rPr>
          <w:rFonts w:cs="Times New Roman"/>
          <w:sz w:val="17"/>
          <w:szCs w:val="17"/>
        </w:rPr>
        <w:t>.</w:t>
      </w:r>
    </w:p>
    <w:p w:rsidR="00B376D4" w:rsidRDefault="00B376D4" w:rsidP="00E93FED">
      <w:pPr>
        <w:pStyle w:val="Brdtext"/>
        <w:rPr>
          <w:rFonts w:ascii="Museo Sans 300" w:hAnsi="Museo Sans 300"/>
          <w:sz w:val="18"/>
        </w:rPr>
        <w:sectPr w:rsidR="00B376D4" w:rsidSect="004F3C16">
          <w:pgSz w:w="8400" w:h="11910"/>
          <w:pgMar w:top="697" w:right="420" w:bottom="0" w:left="703" w:header="720" w:footer="720" w:gutter="0"/>
          <w:cols w:space="720"/>
        </w:sectPr>
      </w:pPr>
    </w:p>
    <w:p w:rsidR="00B376D4" w:rsidRDefault="00214F53">
      <w:pPr>
        <w:pStyle w:val="Brdtext"/>
        <w:spacing w:before="8"/>
        <w:rPr>
          <w:rFonts w:ascii="Museo Sans 300"/>
          <w:sz w:val="16"/>
        </w:rPr>
      </w:pPr>
      <w:r>
        <w:rPr>
          <w:noProof/>
          <w:lang w:eastAsia="sv-SE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5281188</wp:posOffset>
            </wp:positionV>
            <wp:extent cx="5328005" cy="2278816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227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76D4">
      <w:pgSz w:w="8400" w:h="11910"/>
      <w:pgMar w:top="1340" w:right="42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ans 300">
    <w:altName w:val="Arial"/>
    <w:charset w:val="00"/>
    <w:family w:val="modern"/>
    <w:pitch w:val="variable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 700">
    <w:altName w:val="Arial"/>
    <w:charset w:val="00"/>
    <w:family w:val="modern"/>
    <w:pitch w:val="variable"/>
  </w:font>
  <w:font w:name="Museo Sans Display Black">
    <w:altName w:val="Arial"/>
    <w:charset w:val="00"/>
    <w:family w:val="moder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500">
    <w:altName w:val="Arial"/>
    <w:charset w:val="00"/>
    <w:family w:val="moder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D5862"/>
    <w:multiLevelType w:val="hybridMultilevel"/>
    <w:tmpl w:val="BEBE1C4A"/>
    <w:lvl w:ilvl="0" w:tplc="041D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87A509D"/>
    <w:multiLevelType w:val="hybridMultilevel"/>
    <w:tmpl w:val="A01A86A4"/>
    <w:lvl w:ilvl="0" w:tplc="E6062612">
      <w:numFmt w:val="bullet"/>
      <w:lvlText w:val="•"/>
      <w:lvlJc w:val="left"/>
      <w:pPr>
        <w:ind w:left="500" w:hanging="227"/>
      </w:pPr>
      <w:rPr>
        <w:rFonts w:ascii="Museo Sans 300" w:eastAsia="Museo Sans 300" w:hAnsi="Museo Sans 300" w:cs="Museo Sans 300" w:hint="default"/>
        <w:b w:val="0"/>
        <w:bCs w:val="0"/>
        <w:i w:val="0"/>
        <w:iCs w:val="0"/>
        <w:spacing w:val="0"/>
        <w:w w:val="100"/>
        <w:sz w:val="18"/>
        <w:szCs w:val="18"/>
        <w:lang w:val="sv-SE" w:eastAsia="en-US" w:bidi="ar-SA"/>
      </w:rPr>
    </w:lvl>
    <w:lvl w:ilvl="1" w:tplc="C9740086">
      <w:numFmt w:val="bullet"/>
      <w:lvlText w:val="•"/>
      <w:lvlJc w:val="left"/>
      <w:pPr>
        <w:ind w:left="1162" w:hanging="227"/>
      </w:pPr>
      <w:rPr>
        <w:rFonts w:hint="default"/>
        <w:lang w:val="sv-SE" w:eastAsia="en-US" w:bidi="ar-SA"/>
      </w:rPr>
    </w:lvl>
    <w:lvl w:ilvl="2" w:tplc="58CC0AF0">
      <w:numFmt w:val="bullet"/>
      <w:lvlText w:val="•"/>
      <w:lvlJc w:val="left"/>
      <w:pPr>
        <w:ind w:left="1824" w:hanging="227"/>
      </w:pPr>
      <w:rPr>
        <w:rFonts w:hint="default"/>
        <w:lang w:val="sv-SE" w:eastAsia="en-US" w:bidi="ar-SA"/>
      </w:rPr>
    </w:lvl>
    <w:lvl w:ilvl="3" w:tplc="E22C592A">
      <w:numFmt w:val="bullet"/>
      <w:lvlText w:val="•"/>
      <w:lvlJc w:val="left"/>
      <w:pPr>
        <w:ind w:left="2487" w:hanging="227"/>
      </w:pPr>
      <w:rPr>
        <w:rFonts w:hint="default"/>
        <w:lang w:val="sv-SE" w:eastAsia="en-US" w:bidi="ar-SA"/>
      </w:rPr>
    </w:lvl>
    <w:lvl w:ilvl="4" w:tplc="16AE595C">
      <w:numFmt w:val="bullet"/>
      <w:lvlText w:val="•"/>
      <w:lvlJc w:val="left"/>
      <w:pPr>
        <w:ind w:left="3149" w:hanging="227"/>
      </w:pPr>
      <w:rPr>
        <w:rFonts w:hint="default"/>
        <w:lang w:val="sv-SE" w:eastAsia="en-US" w:bidi="ar-SA"/>
      </w:rPr>
    </w:lvl>
    <w:lvl w:ilvl="5" w:tplc="A7F03CF4">
      <w:numFmt w:val="bullet"/>
      <w:lvlText w:val="•"/>
      <w:lvlJc w:val="left"/>
      <w:pPr>
        <w:ind w:left="3811" w:hanging="227"/>
      </w:pPr>
      <w:rPr>
        <w:rFonts w:hint="default"/>
        <w:lang w:val="sv-SE" w:eastAsia="en-US" w:bidi="ar-SA"/>
      </w:rPr>
    </w:lvl>
    <w:lvl w:ilvl="6" w:tplc="C452210C">
      <w:numFmt w:val="bullet"/>
      <w:lvlText w:val="•"/>
      <w:lvlJc w:val="left"/>
      <w:pPr>
        <w:ind w:left="4473" w:hanging="227"/>
      </w:pPr>
      <w:rPr>
        <w:rFonts w:hint="default"/>
        <w:lang w:val="sv-SE" w:eastAsia="en-US" w:bidi="ar-SA"/>
      </w:rPr>
    </w:lvl>
    <w:lvl w:ilvl="7" w:tplc="2522D538">
      <w:numFmt w:val="bullet"/>
      <w:lvlText w:val="•"/>
      <w:lvlJc w:val="left"/>
      <w:pPr>
        <w:ind w:left="5136" w:hanging="227"/>
      </w:pPr>
      <w:rPr>
        <w:rFonts w:hint="default"/>
        <w:lang w:val="sv-SE" w:eastAsia="en-US" w:bidi="ar-SA"/>
      </w:rPr>
    </w:lvl>
    <w:lvl w:ilvl="8" w:tplc="78026C5C">
      <w:numFmt w:val="bullet"/>
      <w:lvlText w:val="•"/>
      <w:lvlJc w:val="left"/>
      <w:pPr>
        <w:ind w:left="5798" w:hanging="227"/>
      </w:pPr>
      <w:rPr>
        <w:rFonts w:hint="default"/>
        <w:lang w:val="sv-SE" w:eastAsia="en-US" w:bidi="ar-SA"/>
      </w:rPr>
    </w:lvl>
  </w:abstractNum>
  <w:abstractNum w:abstractNumId="2" w15:restartNumberingAfterBreak="0">
    <w:nsid w:val="0FB36663"/>
    <w:multiLevelType w:val="hybridMultilevel"/>
    <w:tmpl w:val="A92C715E"/>
    <w:lvl w:ilvl="0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F6545C"/>
    <w:multiLevelType w:val="hybridMultilevel"/>
    <w:tmpl w:val="347CEAB0"/>
    <w:lvl w:ilvl="0" w:tplc="EDBCDB44">
      <w:numFmt w:val="bullet"/>
      <w:lvlText w:val="•"/>
      <w:lvlJc w:val="left"/>
      <w:pPr>
        <w:ind w:left="927" w:hanging="227"/>
      </w:pPr>
      <w:rPr>
        <w:rFonts w:ascii="Museo Sans 300" w:eastAsia="Museo Sans 300" w:hAnsi="Museo Sans 300" w:cs="Museo Sans 300" w:hint="default"/>
        <w:b w:val="0"/>
        <w:bCs w:val="0"/>
        <w:i w:val="0"/>
        <w:iCs w:val="0"/>
        <w:spacing w:val="0"/>
        <w:w w:val="100"/>
        <w:sz w:val="18"/>
        <w:szCs w:val="18"/>
        <w:lang w:val="sv-SE" w:eastAsia="en-US" w:bidi="ar-SA"/>
      </w:rPr>
    </w:lvl>
    <w:lvl w:ilvl="1" w:tplc="69F0B6F2">
      <w:numFmt w:val="bullet"/>
      <w:lvlText w:val="•"/>
      <w:lvlJc w:val="left"/>
      <w:pPr>
        <w:ind w:left="1593" w:hanging="227"/>
      </w:pPr>
      <w:rPr>
        <w:rFonts w:hint="default"/>
        <w:lang w:val="sv-SE" w:eastAsia="en-US" w:bidi="ar-SA"/>
      </w:rPr>
    </w:lvl>
    <w:lvl w:ilvl="2" w:tplc="DF3C99A2">
      <w:numFmt w:val="bullet"/>
      <w:lvlText w:val="•"/>
      <w:lvlJc w:val="left"/>
      <w:pPr>
        <w:ind w:left="2266" w:hanging="227"/>
      </w:pPr>
      <w:rPr>
        <w:rFonts w:hint="default"/>
        <w:lang w:val="sv-SE" w:eastAsia="en-US" w:bidi="ar-SA"/>
      </w:rPr>
    </w:lvl>
    <w:lvl w:ilvl="3" w:tplc="52A868E0">
      <w:numFmt w:val="bullet"/>
      <w:lvlText w:val="•"/>
      <w:lvlJc w:val="left"/>
      <w:pPr>
        <w:ind w:left="2939" w:hanging="227"/>
      </w:pPr>
      <w:rPr>
        <w:rFonts w:hint="default"/>
        <w:lang w:val="sv-SE" w:eastAsia="en-US" w:bidi="ar-SA"/>
      </w:rPr>
    </w:lvl>
    <w:lvl w:ilvl="4" w:tplc="CED0A148">
      <w:numFmt w:val="bullet"/>
      <w:lvlText w:val="•"/>
      <w:lvlJc w:val="left"/>
      <w:pPr>
        <w:ind w:left="3612" w:hanging="227"/>
      </w:pPr>
      <w:rPr>
        <w:rFonts w:hint="default"/>
        <w:lang w:val="sv-SE" w:eastAsia="en-US" w:bidi="ar-SA"/>
      </w:rPr>
    </w:lvl>
    <w:lvl w:ilvl="5" w:tplc="F7728D6A">
      <w:numFmt w:val="bullet"/>
      <w:lvlText w:val="•"/>
      <w:lvlJc w:val="left"/>
      <w:pPr>
        <w:ind w:left="4285" w:hanging="227"/>
      </w:pPr>
      <w:rPr>
        <w:rFonts w:hint="default"/>
        <w:lang w:val="sv-SE" w:eastAsia="en-US" w:bidi="ar-SA"/>
      </w:rPr>
    </w:lvl>
    <w:lvl w:ilvl="6" w:tplc="8C063E4C">
      <w:numFmt w:val="bullet"/>
      <w:lvlText w:val="•"/>
      <w:lvlJc w:val="left"/>
      <w:pPr>
        <w:ind w:left="4958" w:hanging="227"/>
      </w:pPr>
      <w:rPr>
        <w:rFonts w:hint="default"/>
        <w:lang w:val="sv-SE" w:eastAsia="en-US" w:bidi="ar-SA"/>
      </w:rPr>
    </w:lvl>
    <w:lvl w:ilvl="7" w:tplc="347CF438">
      <w:numFmt w:val="bullet"/>
      <w:lvlText w:val="•"/>
      <w:lvlJc w:val="left"/>
      <w:pPr>
        <w:ind w:left="5631" w:hanging="227"/>
      </w:pPr>
      <w:rPr>
        <w:rFonts w:hint="default"/>
        <w:lang w:val="sv-SE" w:eastAsia="en-US" w:bidi="ar-SA"/>
      </w:rPr>
    </w:lvl>
    <w:lvl w:ilvl="8" w:tplc="CF3CE9C6">
      <w:numFmt w:val="bullet"/>
      <w:lvlText w:val="•"/>
      <w:lvlJc w:val="left"/>
      <w:pPr>
        <w:ind w:left="6304" w:hanging="227"/>
      </w:pPr>
      <w:rPr>
        <w:rFonts w:hint="default"/>
        <w:lang w:val="sv-SE" w:eastAsia="en-US" w:bidi="ar-SA"/>
      </w:rPr>
    </w:lvl>
  </w:abstractNum>
  <w:abstractNum w:abstractNumId="4" w15:restartNumberingAfterBreak="0">
    <w:nsid w:val="29FA277D"/>
    <w:multiLevelType w:val="hybridMultilevel"/>
    <w:tmpl w:val="249E3A06"/>
    <w:lvl w:ilvl="0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4D1375"/>
    <w:multiLevelType w:val="hybridMultilevel"/>
    <w:tmpl w:val="361ADC32"/>
    <w:lvl w:ilvl="0" w:tplc="0FE64236">
      <w:numFmt w:val="bullet"/>
      <w:lvlText w:val="•"/>
      <w:lvlJc w:val="left"/>
      <w:pPr>
        <w:ind w:left="927" w:hanging="227"/>
      </w:pPr>
      <w:rPr>
        <w:rFonts w:ascii="Garamond" w:eastAsia="Garamond" w:hAnsi="Garamond" w:cs="Garamond" w:hint="default"/>
        <w:spacing w:val="0"/>
        <w:w w:val="100"/>
        <w:lang w:val="sv-SE" w:eastAsia="en-US" w:bidi="ar-SA"/>
      </w:rPr>
    </w:lvl>
    <w:lvl w:ilvl="1" w:tplc="636ED64A">
      <w:numFmt w:val="bullet"/>
      <w:lvlText w:val="•"/>
      <w:lvlJc w:val="left"/>
      <w:pPr>
        <w:ind w:left="1593" w:hanging="227"/>
      </w:pPr>
      <w:rPr>
        <w:rFonts w:hint="default"/>
        <w:lang w:val="sv-SE" w:eastAsia="en-US" w:bidi="ar-SA"/>
      </w:rPr>
    </w:lvl>
    <w:lvl w:ilvl="2" w:tplc="4D589EFC">
      <w:numFmt w:val="bullet"/>
      <w:lvlText w:val="•"/>
      <w:lvlJc w:val="left"/>
      <w:pPr>
        <w:ind w:left="2266" w:hanging="227"/>
      </w:pPr>
      <w:rPr>
        <w:rFonts w:hint="default"/>
        <w:lang w:val="sv-SE" w:eastAsia="en-US" w:bidi="ar-SA"/>
      </w:rPr>
    </w:lvl>
    <w:lvl w:ilvl="3" w:tplc="951259AE">
      <w:numFmt w:val="bullet"/>
      <w:lvlText w:val="•"/>
      <w:lvlJc w:val="left"/>
      <w:pPr>
        <w:ind w:left="2939" w:hanging="227"/>
      </w:pPr>
      <w:rPr>
        <w:rFonts w:hint="default"/>
        <w:lang w:val="sv-SE" w:eastAsia="en-US" w:bidi="ar-SA"/>
      </w:rPr>
    </w:lvl>
    <w:lvl w:ilvl="4" w:tplc="F1422792">
      <w:numFmt w:val="bullet"/>
      <w:lvlText w:val="•"/>
      <w:lvlJc w:val="left"/>
      <w:pPr>
        <w:ind w:left="3612" w:hanging="227"/>
      </w:pPr>
      <w:rPr>
        <w:rFonts w:hint="default"/>
        <w:lang w:val="sv-SE" w:eastAsia="en-US" w:bidi="ar-SA"/>
      </w:rPr>
    </w:lvl>
    <w:lvl w:ilvl="5" w:tplc="51DE4C94">
      <w:numFmt w:val="bullet"/>
      <w:lvlText w:val="•"/>
      <w:lvlJc w:val="left"/>
      <w:pPr>
        <w:ind w:left="4285" w:hanging="227"/>
      </w:pPr>
      <w:rPr>
        <w:rFonts w:hint="default"/>
        <w:lang w:val="sv-SE" w:eastAsia="en-US" w:bidi="ar-SA"/>
      </w:rPr>
    </w:lvl>
    <w:lvl w:ilvl="6" w:tplc="462452F0">
      <w:numFmt w:val="bullet"/>
      <w:lvlText w:val="•"/>
      <w:lvlJc w:val="left"/>
      <w:pPr>
        <w:ind w:left="4958" w:hanging="227"/>
      </w:pPr>
      <w:rPr>
        <w:rFonts w:hint="default"/>
        <w:lang w:val="sv-SE" w:eastAsia="en-US" w:bidi="ar-SA"/>
      </w:rPr>
    </w:lvl>
    <w:lvl w:ilvl="7" w:tplc="141E09B0">
      <w:numFmt w:val="bullet"/>
      <w:lvlText w:val="•"/>
      <w:lvlJc w:val="left"/>
      <w:pPr>
        <w:ind w:left="5631" w:hanging="227"/>
      </w:pPr>
      <w:rPr>
        <w:rFonts w:hint="default"/>
        <w:lang w:val="sv-SE" w:eastAsia="en-US" w:bidi="ar-SA"/>
      </w:rPr>
    </w:lvl>
    <w:lvl w:ilvl="8" w:tplc="198A27B6">
      <w:numFmt w:val="bullet"/>
      <w:lvlText w:val="•"/>
      <w:lvlJc w:val="left"/>
      <w:pPr>
        <w:ind w:left="6304" w:hanging="227"/>
      </w:pPr>
      <w:rPr>
        <w:rFonts w:hint="default"/>
        <w:lang w:val="sv-SE" w:eastAsia="en-US" w:bidi="ar-SA"/>
      </w:rPr>
    </w:lvl>
  </w:abstractNum>
  <w:abstractNum w:abstractNumId="6" w15:restartNumberingAfterBreak="0">
    <w:nsid w:val="74650AA8"/>
    <w:multiLevelType w:val="hybridMultilevel"/>
    <w:tmpl w:val="FA02B97C"/>
    <w:lvl w:ilvl="0" w:tplc="569E738C">
      <w:numFmt w:val="bullet"/>
      <w:lvlText w:val="•"/>
      <w:lvlJc w:val="left"/>
      <w:pPr>
        <w:ind w:left="927" w:hanging="227"/>
      </w:pPr>
      <w:rPr>
        <w:rFonts w:ascii="Garamond" w:eastAsia="Garamond" w:hAnsi="Garamond" w:cs="Garamond" w:hint="default"/>
        <w:b w:val="0"/>
        <w:bCs w:val="0"/>
        <w:i w:val="0"/>
        <w:iCs w:val="0"/>
        <w:spacing w:val="0"/>
        <w:w w:val="100"/>
        <w:sz w:val="20"/>
        <w:szCs w:val="20"/>
        <w:lang w:val="sv-SE" w:eastAsia="en-US" w:bidi="ar-SA"/>
      </w:rPr>
    </w:lvl>
    <w:lvl w:ilvl="1" w:tplc="674437EC">
      <w:numFmt w:val="bullet"/>
      <w:lvlText w:val="•"/>
      <w:lvlJc w:val="left"/>
      <w:pPr>
        <w:ind w:left="1593" w:hanging="227"/>
      </w:pPr>
      <w:rPr>
        <w:rFonts w:hint="default"/>
        <w:lang w:val="sv-SE" w:eastAsia="en-US" w:bidi="ar-SA"/>
      </w:rPr>
    </w:lvl>
    <w:lvl w:ilvl="2" w:tplc="CD0003D8">
      <w:numFmt w:val="bullet"/>
      <w:lvlText w:val="•"/>
      <w:lvlJc w:val="left"/>
      <w:pPr>
        <w:ind w:left="2266" w:hanging="227"/>
      </w:pPr>
      <w:rPr>
        <w:rFonts w:hint="default"/>
        <w:lang w:val="sv-SE" w:eastAsia="en-US" w:bidi="ar-SA"/>
      </w:rPr>
    </w:lvl>
    <w:lvl w:ilvl="3" w:tplc="CEFE6E70">
      <w:numFmt w:val="bullet"/>
      <w:lvlText w:val="•"/>
      <w:lvlJc w:val="left"/>
      <w:pPr>
        <w:ind w:left="2939" w:hanging="227"/>
      </w:pPr>
      <w:rPr>
        <w:rFonts w:hint="default"/>
        <w:lang w:val="sv-SE" w:eastAsia="en-US" w:bidi="ar-SA"/>
      </w:rPr>
    </w:lvl>
    <w:lvl w:ilvl="4" w:tplc="5CAA397C">
      <w:numFmt w:val="bullet"/>
      <w:lvlText w:val="•"/>
      <w:lvlJc w:val="left"/>
      <w:pPr>
        <w:ind w:left="3612" w:hanging="227"/>
      </w:pPr>
      <w:rPr>
        <w:rFonts w:hint="default"/>
        <w:lang w:val="sv-SE" w:eastAsia="en-US" w:bidi="ar-SA"/>
      </w:rPr>
    </w:lvl>
    <w:lvl w:ilvl="5" w:tplc="B8BC8FFC">
      <w:numFmt w:val="bullet"/>
      <w:lvlText w:val="•"/>
      <w:lvlJc w:val="left"/>
      <w:pPr>
        <w:ind w:left="4285" w:hanging="227"/>
      </w:pPr>
      <w:rPr>
        <w:rFonts w:hint="default"/>
        <w:lang w:val="sv-SE" w:eastAsia="en-US" w:bidi="ar-SA"/>
      </w:rPr>
    </w:lvl>
    <w:lvl w:ilvl="6" w:tplc="20B2B5A6">
      <w:numFmt w:val="bullet"/>
      <w:lvlText w:val="•"/>
      <w:lvlJc w:val="left"/>
      <w:pPr>
        <w:ind w:left="4958" w:hanging="227"/>
      </w:pPr>
      <w:rPr>
        <w:rFonts w:hint="default"/>
        <w:lang w:val="sv-SE" w:eastAsia="en-US" w:bidi="ar-SA"/>
      </w:rPr>
    </w:lvl>
    <w:lvl w:ilvl="7" w:tplc="25128FF8">
      <w:numFmt w:val="bullet"/>
      <w:lvlText w:val="•"/>
      <w:lvlJc w:val="left"/>
      <w:pPr>
        <w:ind w:left="5631" w:hanging="227"/>
      </w:pPr>
      <w:rPr>
        <w:rFonts w:hint="default"/>
        <w:lang w:val="sv-SE" w:eastAsia="en-US" w:bidi="ar-SA"/>
      </w:rPr>
    </w:lvl>
    <w:lvl w:ilvl="8" w:tplc="AB20724C">
      <w:numFmt w:val="bullet"/>
      <w:lvlText w:val="•"/>
      <w:lvlJc w:val="left"/>
      <w:pPr>
        <w:ind w:left="6304" w:hanging="227"/>
      </w:pPr>
      <w:rPr>
        <w:rFonts w:hint="default"/>
        <w:lang w:val="sv-SE" w:eastAsia="en-US" w:bidi="ar-SA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6D4"/>
    <w:rsid w:val="000E6152"/>
    <w:rsid w:val="00105DAF"/>
    <w:rsid w:val="00214F53"/>
    <w:rsid w:val="00295B8E"/>
    <w:rsid w:val="00323838"/>
    <w:rsid w:val="003B73F2"/>
    <w:rsid w:val="003C7074"/>
    <w:rsid w:val="004F3C16"/>
    <w:rsid w:val="004F7D10"/>
    <w:rsid w:val="00511A2A"/>
    <w:rsid w:val="00557B14"/>
    <w:rsid w:val="00562D9B"/>
    <w:rsid w:val="0061469E"/>
    <w:rsid w:val="006B1BEC"/>
    <w:rsid w:val="006E2FEA"/>
    <w:rsid w:val="00736574"/>
    <w:rsid w:val="007C7174"/>
    <w:rsid w:val="00967299"/>
    <w:rsid w:val="00A07D6E"/>
    <w:rsid w:val="00A56026"/>
    <w:rsid w:val="00B134CD"/>
    <w:rsid w:val="00B376D4"/>
    <w:rsid w:val="00B424EE"/>
    <w:rsid w:val="00BD2021"/>
    <w:rsid w:val="00C40561"/>
    <w:rsid w:val="00CC04E6"/>
    <w:rsid w:val="00D26368"/>
    <w:rsid w:val="00E62B50"/>
    <w:rsid w:val="00E93FED"/>
    <w:rsid w:val="00F728F0"/>
    <w:rsid w:val="00FA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EE8B7"/>
  <w15:docId w15:val="{1020E938-0B4F-4037-8CB5-D570A8890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aramond" w:eastAsia="Garamond" w:hAnsi="Garamond" w:cs="Garamond"/>
      <w:lang w:val="sv-SE"/>
    </w:rPr>
  </w:style>
  <w:style w:type="paragraph" w:styleId="Rubrik1">
    <w:name w:val="heading 1"/>
    <w:basedOn w:val="Normal"/>
    <w:uiPriority w:val="1"/>
    <w:qFormat/>
    <w:pPr>
      <w:spacing w:before="85"/>
      <w:ind w:left="700"/>
      <w:outlineLvl w:val="0"/>
    </w:pPr>
    <w:rPr>
      <w:rFonts w:ascii="Museo Sans 700" w:eastAsia="Museo Sans 700" w:hAnsi="Museo Sans 700" w:cs="Museo Sans 700"/>
      <w:sz w:val="40"/>
      <w:szCs w:val="40"/>
    </w:rPr>
  </w:style>
  <w:style w:type="paragraph" w:styleId="Rubrik2">
    <w:name w:val="heading 2"/>
    <w:basedOn w:val="Normal"/>
    <w:uiPriority w:val="1"/>
    <w:qFormat/>
    <w:pPr>
      <w:spacing w:before="88"/>
      <w:ind w:left="700"/>
      <w:outlineLvl w:val="1"/>
    </w:pPr>
    <w:rPr>
      <w:rFonts w:ascii="Museo Sans 700" w:eastAsia="Museo Sans 700" w:hAnsi="Museo Sans 700" w:cs="Museo Sans 700"/>
      <w:sz w:val="32"/>
      <w:szCs w:val="32"/>
    </w:rPr>
  </w:style>
  <w:style w:type="paragraph" w:styleId="Rubrik3">
    <w:name w:val="heading 3"/>
    <w:basedOn w:val="Normal"/>
    <w:uiPriority w:val="1"/>
    <w:qFormat/>
    <w:pPr>
      <w:spacing w:before="91"/>
      <w:ind w:left="700"/>
      <w:outlineLvl w:val="2"/>
    </w:pPr>
    <w:rPr>
      <w:rFonts w:ascii="Museo Sans 700" w:eastAsia="Museo Sans 700" w:hAnsi="Museo Sans 700" w:cs="Museo Sans 700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sz w:val="20"/>
      <w:szCs w:val="20"/>
    </w:rPr>
  </w:style>
  <w:style w:type="paragraph" w:styleId="Rubrik">
    <w:name w:val="Title"/>
    <w:basedOn w:val="Normal"/>
    <w:uiPriority w:val="1"/>
    <w:qFormat/>
    <w:pPr>
      <w:spacing w:before="147"/>
      <w:ind w:left="506" w:right="2118"/>
    </w:pPr>
    <w:rPr>
      <w:rFonts w:ascii="Museo Sans Display Black" w:eastAsia="Museo Sans Display Black" w:hAnsi="Museo Sans Display Black" w:cs="Museo Sans Display Black"/>
      <w:b/>
      <w:bCs/>
      <w:sz w:val="75"/>
      <w:szCs w:val="75"/>
    </w:rPr>
  </w:style>
  <w:style w:type="paragraph" w:styleId="Liststycke">
    <w:name w:val="List Paragraph"/>
    <w:basedOn w:val="Normal"/>
    <w:uiPriority w:val="34"/>
    <w:qFormat/>
    <w:pPr>
      <w:ind w:left="927" w:hanging="227"/>
    </w:pPr>
    <w:rPr>
      <w:rFonts w:ascii="Museo Sans 300" w:eastAsia="Museo Sans 300" w:hAnsi="Museo Sans 300" w:cs="Museo Sans 300"/>
    </w:r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105DAF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05DAF"/>
    <w:rPr>
      <w:sz w:val="20"/>
      <w:szCs w:val="20"/>
      <w:lang w:val="sv-SE"/>
    </w:rPr>
  </w:style>
  <w:style w:type="table" w:styleId="Tabellrutnt">
    <w:name w:val="Table Grid"/>
    <w:basedOn w:val="Normaltabell"/>
    <w:uiPriority w:val="39"/>
    <w:rsid w:val="00105DAF"/>
    <w:pPr>
      <w:widowControl/>
      <w:autoSpaceDE/>
      <w:autoSpaceDN/>
    </w:pPr>
    <w:rPr>
      <w:lang w:val="sv-S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semiHidden/>
    <w:unhideWhenUsed/>
    <w:rsid w:val="00A560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5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regiongavleborg.se/kultu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halsinglandsmuseum.se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avlesymfoniorkester.se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riksteatern.se/gavleborg" TargetMode="External"/><Relationship Id="rId10" Type="http://schemas.openxmlformats.org/officeDocument/2006/relationships/hyperlink" Target="https://folkteaterngavleborg.s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rkivgavleborg.se/" TargetMode="External"/><Relationship Id="rId14" Type="http://schemas.openxmlformats.org/officeDocument/2006/relationships/hyperlink" Target="https://lansmuseetgavleborg.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658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Region Gävleborg</Company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Thiabaud Frédéric - KKF - Administration kultur Gävleborg</dc:creator>
  <cp:lastModifiedBy>Thiabaud Frédéric - KKF - Administration kultur Gävleborg</cp:lastModifiedBy>
  <cp:revision>17</cp:revision>
  <dcterms:created xsi:type="dcterms:W3CDTF">2023-09-15T14:28:00Z</dcterms:created>
  <dcterms:modified xsi:type="dcterms:W3CDTF">2023-09-18T06:38:00Z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2023-08-17T00:00:00Z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2023-08-17T00:00:00Z</vt:filetime>
  </property>
  <property fmtid="{D5CDD505-2E9C-101B-9397-08002B2CF9AE}" pid="5" name="Producer">
    <vt:lpwstr>Adobe PDF Library 17.0</vt:lpwstr>
  </property>
  <property fmtid="{D5CDD505-2E9C-101B-9397-08002B2CF9AE}" pid="6" name="_AdHocReviewCycleID">
    <vt:i4>2090441226</vt:i4>
  </property>
  <property fmtid="{D5CDD505-2E9C-101B-9397-08002B2CF9AE}" pid="7" name="_NewReviewCycle">
    <vt:lpwstr/>
  </property>
  <property fmtid="{D5CDD505-2E9C-101B-9397-08002B2CF9AE}" pid="8" name="_EmailSubject">
    <vt:lpwstr>Regional kulturplan Gävleborg 2023-2026 på hemsidan</vt:lpwstr>
  </property>
  <property fmtid="{D5CDD505-2E9C-101B-9397-08002B2CF9AE}" pid="9" name="_AuthorEmail">
    <vt:lpwstr>frederic.thiabaud@regiongavleborg.se</vt:lpwstr>
  </property>
  <property fmtid="{D5CDD505-2E9C-101B-9397-08002B2CF9AE}" pid="10" name="_AuthorEmailDisplayName">
    <vt:lpwstr>Thiabaud Frédéric - KKF - Administration kultur Gävleborg</vt:lpwstr>
  </property>
  <property fmtid="{D5CDD505-2E9C-101B-9397-08002B2CF9AE}" pid="12" name="_PreviousAdHocReviewCycleID">
    <vt:i4>-173042353</vt:i4>
  </property>
</Properties>
</file>